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right"/>
        <w:textAlignment w:val="auto"/>
        <w:rPr>
          <w:rFonts w:hint="eastAsia" w:ascii="楷体_GB2312" w:eastAsia="楷体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right"/>
        <w:textAlignment w:val="auto"/>
        <w:rPr>
          <w:rFonts w:hint="eastAsia" w:ascii="楷体_GB2312" w:eastAsia="楷体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right"/>
        <w:textAlignment w:val="auto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 xml:space="preserve">滦政提主办字（2023）第3号 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 xml:space="preserve">  </w:t>
      </w:r>
      <w:r>
        <w:rPr>
          <w:rFonts w:hint="eastAsia" w:ascii="楷体_GB2312" w:eastAsia="楷体_GB2312"/>
          <w:sz w:val="28"/>
          <w:szCs w:val="28"/>
        </w:rPr>
        <w:t>（A）类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420" w:firstLineChars="150"/>
        <w:jc w:val="right"/>
        <w:textAlignment w:val="auto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 xml:space="preserve">                              是否同意公开（是）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楷体_GB2312" w:eastAsia="楷体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center"/>
        <w:textAlignment w:val="auto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对承德市第十</w:t>
      </w:r>
      <w:r>
        <w:rPr>
          <w:rFonts w:hint="eastAsia" w:ascii="宋体" w:hAnsi="宋体"/>
          <w:b/>
          <w:sz w:val="44"/>
          <w:szCs w:val="44"/>
          <w:lang w:eastAsia="zh-CN"/>
        </w:rPr>
        <w:t>五</w:t>
      </w:r>
      <w:r>
        <w:rPr>
          <w:rFonts w:hint="eastAsia" w:ascii="宋体" w:hAnsi="宋体"/>
          <w:b/>
          <w:sz w:val="44"/>
          <w:szCs w:val="44"/>
        </w:rPr>
        <w:t>届人民代表大会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center"/>
        <w:textAlignment w:val="auto"/>
        <w:rPr>
          <w:rFonts w:hint="eastAsia" w:ascii="黑体" w:eastAsia="黑体"/>
          <w:b/>
          <w:sz w:val="36"/>
          <w:szCs w:val="36"/>
        </w:rPr>
      </w:pPr>
      <w:r>
        <w:rPr>
          <w:rFonts w:hint="eastAsia" w:ascii="宋体" w:hAnsi="宋体"/>
          <w:b/>
          <w:sz w:val="44"/>
          <w:szCs w:val="44"/>
        </w:rPr>
        <w:t>第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四</w:t>
      </w:r>
      <w:r>
        <w:rPr>
          <w:rFonts w:hint="eastAsia" w:ascii="宋体" w:hAnsi="宋体"/>
          <w:b/>
          <w:sz w:val="44"/>
          <w:szCs w:val="44"/>
        </w:rPr>
        <w:t>次会议第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2023039</w:t>
      </w:r>
      <w:r>
        <w:rPr>
          <w:rFonts w:hint="eastAsia" w:ascii="宋体" w:hAnsi="宋体"/>
          <w:b/>
          <w:sz w:val="44"/>
          <w:szCs w:val="44"/>
        </w:rPr>
        <w:t>号建议的答复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张磊</w:t>
      </w:r>
      <w:r>
        <w:rPr>
          <w:rFonts w:hint="eastAsia" w:ascii="仿宋_GB2312" w:eastAsia="仿宋_GB2312"/>
          <w:sz w:val="32"/>
          <w:szCs w:val="32"/>
        </w:rPr>
        <w:t>代表：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您提出的关于“</w:t>
      </w:r>
      <w:r>
        <w:rPr>
          <w:rFonts w:hint="eastAsia" w:ascii="仿宋_GB2312" w:eastAsia="仿宋_GB2312"/>
          <w:sz w:val="32"/>
          <w:szCs w:val="32"/>
          <w:lang w:eastAsia="zh-CN"/>
        </w:rPr>
        <w:t>加快推进老旧小区加装电梯</w:t>
      </w:r>
      <w:r>
        <w:rPr>
          <w:rFonts w:hint="eastAsia" w:ascii="仿宋_GB2312" w:eastAsia="仿宋_GB2312"/>
          <w:sz w:val="32"/>
          <w:szCs w:val="32"/>
        </w:rPr>
        <w:t>”的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建议</w:t>
      </w:r>
      <w:r>
        <w:rPr>
          <w:rFonts w:hint="eastAsia" w:ascii="仿宋_GB2312" w:eastAsia="仿宋_GB2312"/>
          <w:sz w:val="32"/>
          <w:szCs w:val="32"/>
        </w:rPr>
        <w:t>收悉，现答复如下：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  <w:t>为适应经济社会发展和人口老龄化需求，完善我县既有住宅使用功能，提高居住品质，方便居民生活，住建局牵头联合相关部门制定老旧小区加装电梯试点工作方案，逐步推进老旧小区加装电梯工作，确保有据可依。在资金筹措方面，协助街道、社区做好业主思想工作，积极推动居民出资参与改造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Calibri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default" w:ascii="仿宋_GB2312" w:hAnsi="Calibri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 xml:space="preserve">                            滦平县人民政府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120" w:firstLineChars="16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领导签发：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联系人及电话：</w:t>
      </w:r>
      <w:r>
        <w:rPr>
          <w:rFonts w:hint="eastAsia" w:ascii="仿宋_GB2312" w:eastAsia="仿宋_GB2312"/>
          <w:sz w:val="32"/>
          <w:szCs w:val="32"/>
          <w:lang w:eastAsia="zh-CN"/>
        </w:rPr>
        <w:t>邓岩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8589605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</w:pPr>
      <w:r>
        <w:rPr>
          <w:rFonts w:hint="eastAsia" w:ascii="仿宋_GB2312" w:eastAsia="仿宋_GB2312"/>
          <w:sz w:val="32"/>
          <w:szCs w:val="32"/>
        </w:rPr>
        <w:t>抄报：市人大选举任免代表工作委员会，市政府办公室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2YzAyZjhiOTE0NTYxMDM3N2YzMDRhMjU0ZGU4MTYifQ=="/>
  </w:docVars>
  <w:rsids>
    <w:rsidRoot w:val="5DE23FE6"/>
    <w:rsid w:val="28D17AB1"/>
    <w:rsid w:val="3C1D2E4F"/>
    <w:rsid w:val="4B9144C9"/>
    <w:rsid w:val="4E583FA1"/>
    <w:rsid w:val="4E71764A"/>
    <w:rsid w:val="5459164C"/>
    <w:rsid w:val="5DE23FE6"/>
    <w:rsid w:val="625D0BE8"/>
    <w:rsid w:val="78625E31"/>
    <w:rsid w:val="7AE1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cs="Times New Roman"/>
      <w:b/>
      <w:bCs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271</Words>
  <Characters>290</Characters>
  <Lines>0</Lines>
  <Paragraphs>0</Paragraphs>
  <TotalTime>44</TotalTime>
  <ScaleCrop>false</ScaleCrop>
  <LinksUpToDate>false</LinksUpToDate>
  <CharactersWithSpaces>351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2023-05-10T01:40:00Z</dcterms:created>
  <dc:creator>ZYP</dc:creator>
  <cp:lastModifiedBy>ZYP</cp:lastModifiedBy>
  <cp:lastPrinted>2023-07-26T07:22:40Z</cp:lastPrinted>
  <dcterms:modified xsi:type="dcterms:W3CDTF">2023-07-26T07:45:04Z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63F0000113274955B5A339F67835D790_13</vt:lpwstr>
  </property>
</Properties>
</file>