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事项办事指南</w:t>
      </w:r>
    </w:p>
    <w:tbl>
      <w:tblPr>
        <w:tblStyle w:val="5"/>
        <w:tblW w:w="84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事项名称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劳动能力鉴定申请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事项简述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工伤职工治疗终结、停工留薪期满可申请劳动能力鉴定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办理材料</w:t>
            </w:r>
          </w:p>
        </w:tc>
        <w:tc>
          <w:tcPr>
            <w:tcW w:w="5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工伤认定书、病历、申请表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办理方式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现场办理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办理时限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结果送达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20日送达，当场或邮寄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收费依据及标准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600元，冀价行费[2005]2号[2006]20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办事时间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夏季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8.30－12 14.30－17.30冬季8.30－12 13.30－17.30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办理机构及地点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北山新区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人社局工伤股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咨询查询途径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电话查询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8589227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660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监督投诉渠道</w:t>
            </w:r>
          </w:p>
        </w:tc>
        <w:tc>
          <w:tcPr>
            <w:tcW w:w="5772" w:type="dxa"/>
            <w:vAlign w:val="center"/>
          </w:tcPr>
          <w:p>
            <w:pPr>
              <w:spacing w:after="0" w:line="220" w:lineRule="atLeast"/>
              <w:jc w:val="both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电话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2029209</w:t>
            </w:r>
          </w:p>
        </w:tc>
      </w:tr>
    </w:tbl>
    <w:p>
      <w:pPr>
        <w:spacing w:line="220" w:lineRule="atLeast"/>
        <w:rPr>
          <w:rFonts w:asci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35E9E"/>
    <w:rsid w:val="001243D3"/>
    <w:rsid w:val="0017682F"/>
    <w:rsid w:val="001D5A14"/>
    <w:rsid w:val="00226789"/>
    <w:rsid w:val="00273C76"/>
    <w:rsid w:val="002806D2"/>
    <w:rsid w:val="00323B43"/>
    <w:rsid w:val="00352141"/>
    <w:rsid w:val="003D37D8"/>
    <w:rsid w:val="00426133"/>
    <w:rsid w:val="004358AB"/>
    <w:rsid w:val="004F042B"/>
    <w:rsid w:val="004F5687"/>
    <w:rsid w:val="0054476F"/>
    <w:rsid w:val="005A3751"/>
    <w:rsid w:val="005F29C7"/>
    <w:rsid w:val="006C67C5"/>
    <w:rsid w:val="007219A5"/>
    <w:rsid w:val="007B6D2D"/>
    <w:rsid w:val="008B7726"/>
    <w:rsid w:val="00A04E78"/>
    <w:rsid w:val="00A75617"/>
    <w:rsid w:val="00B1776A"/>
    <w:rsid w:val="00C26B6A"/>
    <w:rsid w:val="00D032B3"/>
    <w:rsid w:val="00D31D50"/>
    <w:rsid w:val="00DD6876"/>
    <w:rsid w:val="00EE026F"/>
    <w:rsid w:val="00F50640"/>
    <w:rsid w:val="049A4B85"/>
    <w:rsid w:val="082876A5"/>
    <w:rsid w:val="2EB11120"/>
    <w:rsid w:val="3E780210"/>
    <w:rsid w:val="5F1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612</Characters>
  <Lines>5</Lines>
  <Paragraphs>1</Paragraphs>
  <TotalTime>16</TotalTime>
  <ScaleCrop>false</ScaleCrop>
  <LinksUpToDate>false</LinksUpToDate>
  <CharactersWithSpaces>718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HP</dc:creator>
  <cp:lastModifiedBy>· Kiwi  ᐛ</cp:lastModifiedBy>
  <cp:lastPrinted>2019-02-14T01:31:00Z</cp:lastPrinted>
  <dcterms:modified xsi:type="dcterms:W3CDTF">2021-07-23T03:33:20Z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A2B31F996A8B411381AE6237CAA4D4F6</vt:lpwstr>
  </property>
</Properties>
</file>