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BC484A6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0" w:name="_GoBack"/>
      <w:bookmarkEnd w:id="0"/>
    </w:p>
    <w:p w14:paraId="6FD85A00">
      <w:pPr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</w:t>
      </w:r>
    </w:p>
    <w:p w14:paraId="0D39E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是否同意公开：（是）</w:t>
      </w:r>
    </w:p>
    <w:p w14:paraId="0AE20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办理结果：（A）</w:t>
      </w:r>
    </w:p>
    <w:p w14:paraId="65E63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滦农业农村局承办字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第6号</w:t>
      </w:r>
    </w:p>
    <w:p w14:paraId="69AB4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1A016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滦平县农业农村局</w:t>
      </w:r>
    </w:p>
    <w:p w14:paraId="4B258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对滦平县第十七届人民代表大会</w:t>
      </w:r>
    </w:p>
    <w:p w14:paraId="1DB79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会议第28号建议的答复</w:t>
      </w:r>
    </w:p>
    <w:p w14:paraId="3EE34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仿宋_GB2312" w:hAnsi="仿宋" w:eastAsia="仿宋_GB2312"/>
          <w:b/>
          <w:sz w:val="44"/>
          <w:szCs w:val="44"/>
        </w:rPr>
      </w:pPr>
    </w:p>
    <w:p w14:paraId="48CC3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张子兵等代表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708EF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你们</w:t>
      </w:r>
      <w:r>
        <w:rPr>
          <w:rFonts w:hint="eastAsia" w:ascii="仿宋_GB2312" w:hAnsi="仿宋" w:eastAsia="仿宋_GB2312"/>
          <w:sz w:val="32"/>
          <w:szCs w:val="32"/>
        </w:rPr>
        <w:t>提出的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关于农业项目加大投入的建议”</w:t>
      </w:r>
      <w:r>
        <w:rPr>
          <w:rFonts w:hint="eastAsia" w:ascii="仿宋_GB2312" w:hAnsi="仿宋" w:eastAsia="仿宋_GB2312"/>
          <w:sz w:val="32"/>
          <w:szCs w:val="32"/>
        </w:rPr>
        <w:t>收悉，现答复如下：</w:t>
      </w:r>
    </w:p>
    <w:p w14:paraId="1D0CA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近年来，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为全面推进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我县农业产业发展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，县委、县政府高度重视，出台了《促进“中医农业、中药产业、营养健康套餐、功能食品”产业融合发展衔接乡村振兴配套政策（2022-2025）》补充政策，政策中明确了对发展设施农业给予政策补贴。对新建、废弃以及老旧日光温室改造提升的，根据评估公司评估结果，按投资总额的40%给予补贴，每亩补贴最高不超过8万元。补贴资金列入整合资金范围，资金拨付得到了保障。</w:t>
      </w:r>
    </w:p>
    <w:p w14:paraId="03EF236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下一步，我局会积极向上级部门申请，加强农业项目投入力度，对因自然灾害等造成损失的棚室，若需进行改造提升，可按照相应政策进行补贴，促进我县农业产业发展，助力乡村振兴。</w:t>
      </w:r>
    </w:p>
    <w:p w14:paraId="3624983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/>
          <w:lang w:val="en-US" w:eastAsia="zh-CN"/>
        </w:rPr>
      </w:pPr>
    </w:p>
    <w:p w14:paraId="1DE7DA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jc w:val="both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滦平县农业农村局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</w:p>
    <w:p w14:paraId="42B85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日</w:t>
      </w:r>
    </w:p>
    <w:p w14:paraId="6818F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695F5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0C5FF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49654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1C821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15654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rPr>
          <w:rFonts w:hint="eastAsia" w:ascii="仿宋_GB2312" w:hAnsi="仿宋" w:eastAsia="仿宋_GB2312"/>
          <w:sz w:val="32"/>
          <w:szCs w:val="32"/>
        </w:rPr>
      </w:pPr>
    </w:p>
    <w:p w14:paraId="5F3CC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rPr>
          <w:rFonts w:hint="eastAsia" w:ascii="仿宋_GB2312" w:hAnsi="仿宋" w:eastAsia="仿宋_GB2312"/>
          <w:sz w:val="32"/>
          <w:szCs w:val="32"/>
        </w:rPr>
      </w:pPr>
    </w:p>
    <w:p w14:paraId="7D7EF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rPr>
          <w:rFonts w:hint="eastAsia" w:ascii="仿宋_GB2312" w:hAnsi="仿宋" w:eastAsia="仿宋_GB2312"/>
          <w:sz w:val="32"/>
          <w:szCs w:val="32"/>
        </w:rPr>
      </w:pPr>
    </w:p>
    <w:p w14:paraId="38D8C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rPr>
          <w:rFonts w:hint="eastAsia" w:ascii="仿宋_GB2312" w:hAnsi="仿宋" w:eastAsia="仿宋_GB2312"/>
          <w:sz w:val="32"/>
          <w:szCs w:val="32"/>
        </w:rPr>
      </w:pPr>
    </w:p>
    <w:p w14:paraId="3B15408C">
      <w:pPr>
        <w:rPr>
          <w:rFonts w:hint="eastAsia"/>
        </w:rPr>
      </w:pPr>
    </w:p>
    <w:p w14:paraId="0B198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rPr>
          <w:rFonts w:hint="eastAsia" w:ascii="仿宋_GB2312" w:hAnsi="仿宋" w:eastAsia="仿宋_GB2312"/>
          <w:sz w:val="32"/>
          <w:szCs w:val="32"/>
        </w:rPr>
      </w:pPr>
    </w:p>
    <w:p w14:paraId="309FFBCE">
      <w:pPr>
        <w:pStyle w:val="2"/>
        <w:jc w:val="both"/>
        <w:rPr>
          <w:rFonts w:hint="eastAsia"/>
        </w:rPr>
      </w:pPr>
    </w:p>
    <w:p w14:paraId="2EFCB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rPr>
          <w:rFonts w:hint="eastAsia" w:ascii="仿宋_GB2312" w:hAnsi="仿宋" w:eastAsia="仿宋_GB2312"/>
          <w:sz w:val="32"/>
          <w:szCs w:val="32"/>
        </w:rPr>
      </w:pPr>
    </w:p>
    <w:p w14:paraId="5F1C1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0BF7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79916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王彦辉 18931406831</w:t>
      </w:r>
    </w:p>
    <w:p w14:paraId="6FDBA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footerReference r:id="rId3" w:type="default"/>
      <w:pgSz w:w="11906" w:h="16838"/>
      <w:pgMar w:top="2098" w:right="1474" w:bottom="1928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A2F8F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D1C32A"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D1C32A">
                    <w:pPr>
                      <w:pStyle w:val="4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ZjdiYTU3MTAzZTY0N2YyY2M4NTUwNjA2Y2FkODQifQ=="/>
  </w:docVars>
  <w:rsids>
    <w:rsidRoot w:val="00172A27"/>
    <w:rsid w:val="00DB062F"/>
    <w:rsid w:val="01595077"/>
    <w:rsid w:val="01FA30D4"/>
    <w:rsid w:val="024C1444"/>
    <w:rsid w:val="02C0431D"/>
    <w:rsid w:val="04B80FCA"/>
    <w:rsid w:val="04E03E75"/>
    <w:rsid w:val="05CA210C"/>
    <w:rsid w:val="05EB2641"/>
    <w:rsid w:val="0634464D"/>
    <w:rsid w:val="0711464D"/>
    <w:rsid w:val="07E07279"/>
    <w:rsid w:val="07F71080"/>
    <w:rsid w:val="0826629B"/>
    <w:rsid w:val="094F6556"/>
    <w:rsid w:val="0A1A6F23"/>
    <w:rsid w:val="0B914186"/>
    <w:rsid w:val="0CA05EF5"/>
    <w:rsid w:val="0DE20003"/>
    <w:rsid w:val="0DFB228E"/>
    <w:rsid w:val="0FEE0AE0"/>
    <w:rsid w:val="10542274"/>
    <w:rsid w:val="106D339C"/>
    <w:rsid w:val="112D791E"/>
    <w:rsid w:val="112F6333"/>
    <w:rsid w:val="125B6C5A"/>
    <w:rsid w:val="12F57EB2"/>
    <w:rsid w:val="13407241"/>
    <w:rsid w:val="135C37D3"/>
    <w:rsid w:val="137F1409"/>
    <w:rsid w:val="15281AB4"/>
    <w:rsid w:val="168C319F"/>
    <w:rsid w:val="16D77BCF"/>
    <w:rsid w:val="179A4C3C"/>
    <w:rsid w:val="1BFF39FC"/>
    <w:rsid w:val="1C854F5A"/>
    <w:rsid w:val="1C8D743B"/>
    <w:rsid w:val="1D631551"/>
    <w:rsid w:val="1F332451"/>
    <w:rsid w:val="20B03D2F"/>
    <w:rsid w:val="20CA3231"/>
    <w:rsid w:val="23143199"/>
    <w:rsid w:val="24D50BFC"/>
    <w:rsid w:val="250D582E"/>
    <w:rsid w:val="2674716F"/>
    <w:rsid w:val="27575417"/>
    <w:rsid w:val="27F84FA1"/>
    <w:rsid w:val="285A5748"/>
    <w:rsid w:val="28BF6F68"/>
    <w:rsid w:val="29252190"/>
    <w:rsid w:val="29E64033"/>
    <w:rsid w:val="2BF101F6"/>
    <w:rsid w:val="2D562E6F"/>
    <w:rsid w:val="2DDE78FA"/>
    <w:rsid w:val="2F824EB6"/>
    <w:rsid w:val="31CE0F66"/>
    <w:rsid w:val="323944BA"/>
    <w:rsid w:val="32771829"/>
    <w:rsid w:val="328D33FB"/>
    <w:rsid w:val="32AA6219"/>
    <w:rsid w:val="354C0D81"/>
    <w:rsid w:val="361A6B19"/>
    <w:rsid w:val="36EA1956"/>
    <w:rsid w:val="38B94930"/>
    <w:rsid w:val="3AEC6CD7"/>
    <w:rsid w:val="3B164081"/>
    <w:rsid w:val="3BCD47A7"/>
    <w:rsid w:val="3C20535D"/>
    <w:rsid w:val="3C867488"/>
    <w:rsid w:val="3E733781"/>
    <w:rsid w:val="3EB0693D"/>
    <w:rsid w:val="3EC9670E"/>
    <w:rsid w:val="3ED612A7"/>
    <w:rsid w:val="3EE21FA0"/>
    <w:rsid w:val="40471FFE"/>
    <w:rsid w:val="412A0477"/>
    <w:rsid w:val="41AD2FCF"/>
    <w:rsid w:val="438D34E4"/>
    <w:rsid w:val="4586581D"/>
    <w:rsid w:val="46092573"/>
    <w:rsid w:val="466F252C"/>
    <w:rsid w:val="47174CAF"/>
    <w:rsid w:val="47D54E52"/>
    <w:rsid w:val="492C219C"/>
    <w:rsid w:val="4BC82E19"/>
    <w:rsid w:val="4BD96A9E"/>
    <w:rsid w:val="4C254511"/>
    <w:rsid w:val="4D9C79B1"/>
    <w:rsid w:val="4E5666C8"/>
    <w:rsid w:val="4ECB7195"/>
    <w:rsid w:val="4F4E7DA7"/>
    <w:rsid w:val="50067556"/>
    <w:rsid w:val="50785298"/>
    <w:rsid w:val="50AE44EC"/>
    <w:rsid w:val="51A67C16"/>
    <w:rsid w:val="51B8499E"/>
    <w:rsid w:val="52D705F5"/>
    <w:rsid w:val="53113788"/>
    <w:rsid w:val="534538AA"/>
    <w:rsid w:val="54656B02"/>
    <w:rsid w:val="54836136"/>
    <w:rsid w:val="54A3500F"/>
    <w:rsid w:val="55203A36"/>
    <w:rsid w:val="55ED7906"/>
    <w:rsid w:val="55FA4A1E"/>
    <w:rsid w:val="56766566"/>
    <w:rsid w:val="56A03190"/>
    <w:rsid w:val="56F94343"/>
    <w:rsid w:val="57F01793"/>
    <w:rsid w:val="582616D3"/>
    <w:rsid w:val="5899437F"/>
    <w:rsid w:val="59C35A8E"/>
    <w:rsid w:val="59E52A0A"/>
    <w:rsid w:val="5B5A4844"/>
    <w:rsid w:val="5C967D75"/>
    <w:rsid w:val="5D9E6AF6"/>
    <w:rsid w:val="5E186BEC"/>
    <w:rsid w:val="5E684E2D"/>
    <w:rsid w:val="5E6A7DD0"/>
    <w:rsid w:val="5F2E6910"/>
    <w:rsid w:val="601719D0"/>
    <w:rsid w:val="60CF16E3"/>
    <w:rsid w:val="611A7A6A"/>
    <w:rsid w:val="634877EE"/>
    <w:rsid w:val="63EB287A"/>
    <w:rsid w:val="6793017D"/>
    <w:rsid w:val="68EB61B0"/>
    <w:rsid w:val="69E84DCE"/>
    <w:rsid w:val="6CB93B1B"/>
    <w:rsid w:val="6E3A7667"/>
    <w:rsid w:val="6FD54E8A"/>
    <w:rsid w:val="70AB3BE8"/>
    <w:rsid w:val="7198476A"/>
    <w:rsid w:val="71EE76F7"/>
    <w:rsid w:val="72441D88"/>
    <w:rsid w:val="745F1A7B"/>
    <w:rsid w:val="749E5E3A"/>
    <w:rsid w:val="75FB4D1F"/>
    <w:rsid w:val="75FC27A0"/>
    <w:rsid w:val="78A41BC7"/>
    <w:rsid w:val="79175EB6"/>
    <w:rsid w:val="79761752"/>
    <w:rsid w:val="7A156C88"/>
    <w:rsid w:val="7A60244C"/>
    <w:rsid w:val="7A75495B"/>
    <w:rsid w:val="7BD44E35"/>
    <w:rsid w:val="7C4F7C82"/>
    <w:rsid w:val="7CBA75F3"/>
    <w:rsid w:val="7D9407C2"/>
    <w:rsid w:val="7E6F222F"/>
    <w:rsid w:val="7E9A6542"/>
    <w:rsid w:val="7EF40783"/>
    <w:rsid w:val="7F1078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FollowedHyperlink"/>
    <w:basedOn w:val="8"/>
    <w:qFormat/>
    <w:uiPriority w:val="0"/>
    <w:rPr>
      <w:color w:val="333333"/>
      <w:u w:val="none"/>
    </w:rPr>
  </w:style>
  <w:style w:type="character" w:styleId="10">
    <w:name w:val="Emphasis"/>
    <w:basedOn w:val="8"/>
    <w:qFormat/>
    <w:uiPriority w:val="0"/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Plain Text1"/>
    <w:basedOn w:val="1"/>
    <w:next w:val="1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3">
    <w:name w:val="index 91"/>
    <w:basedOn w:val="1"/>
    <w:next w:val="1"/>
    <w:qFormat/>
    <w:uiPriority w:val="0"/>
    <w:pPr>
      <w:ind w:left="1600" w:leftChars="1600"/>
    </w:pPr>
  </w:style>
  <w:style w:type="character" w:customStyle="1" w:styleId="14">
    <w:name w:val="swiper-active-switch"/>
    <w:basedOn w:val="8"/>
    <w:qFormat/>
    <w:uiPriority w:val="0"/>
  </w:style>
  <w:style w:type="character" w:customStyle="1" w:styleId="15">
    <w:name w:val="swiper-active-switch1"/>
    <w:basedOn w:val="8"/>
    <w:qFormat/>
    <w:uiPriority w:val="0"/>
  </w:style>
  <w:style w:type="character" w:customStyle="1" w:styleId="16">
    <w:name w:val="hover17"/>
    <w:basedOn w:val="8"/>
    <w:qFormat/>
    <w:uiPriority w:val="0"/>
  </w:style>
  <w:style w:type="character" w:customStyle="1" w:styleId="17">
    <w:name w:val="a_p_2"/>
    <w:basedOn w:val="8"/>
    <w:qFormat/>
    <w:uiPriority w:val="0"/>
    <w:rPr>
      <w:sz w:val="27"/>
      <w:szCs w:val="27"/>
    </w:rPr>
  </w:style>
  <w:style w:type="character" w:customStyle="1" w:styleId="18">
    <w:name w:val="a_p_21"/>
    <w:basedOn w:val="8"/>
    <w:qFormat/>
    <w:uiPriority w:val="0"/>
  </w:style>
  <w:style w:type="character" w:customStyle="1" w:styleId="19">
    <w:name w:val="a_p_3"/>
    <w:basedOn w:val="8"/>
    <w:qFormat/>
    <w:uiPriority w:val="0"/>
    <w:rPr>
      <w:sz w:val="27"/>
      <w:szCs w:val="27"/>
    </w:rPr>
  </w:style>
  <w:style w:type="character" w:customStyle="1" w:styleId="20">
    <w:name w:val="a_p_1"/>
    <w:basedOn w:val="8"/>
    <w:qFormat/>
    <w:uiPriority w:val="0"/>
    <w:rPr>
      <w:sz w:val="27"/>
      <w:szCs w:val="27"/>
    </w:rPr>
  </w:style>
  <w:style w:type="character" w:customStyle="1" w:styleId="21">
    <w:name w:val="exap"/>
    <w:basedOn w:val="8"/>
    <w:qFormat/>
    <w:uiPriority w:val="0"/>
    <w:rPr>
      <w:sz w:val="27"/>
      <w:szCs w:val="27"/>
    </w:rPr>
  </w:style>
  <w:style w:type="character" w:customStyle="1" w:styleId="22">
    <w:name w:val="ul_li_a_1"/>
    <w:basedOn w:val="8"/>
    <w:qFormat/>
    <w:uiPriority w:val="0"/>
    <w:rPr>
      <w:b/>
      <w:bCs/>
      <w:color w:val="FFFFFF"/>
    </w:rPr>
  </w:style>
  <w:style w:type="character" w:customStyle="1" w:styleId="23">
    <w:name w:val="swiper-active-switch10"/>
    <w:basedOn w:val="8"/>
    <w:qFormat/>
    <w:uiPriority w:val="0"/>
  </w:style>
  <w:style w:type="character" w:customStyle="1" w:styleId="24">
    <w:name w:val="swiper-active-switch11"/>
    <w:basedOn w:val="8"/>
    <w:qFormat/>
    <w:uiPriority w:val="0"/>
  </w:style>
  <w:style w:type="character" w:customStyle="1" w:styleId="25">
    <w:name w:val="hover19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422</Words>
  <Characters>449</Characters>
  <Lines>0</Lines>
  <Paragraphs>0</Paragraphs>
  <TotalTime>2</TotalTime>
  <ScaleCrop>false</ScaleCrop>
  <LinksUpToDate>false</LinksUpToDate>
  <CharactersWithSpaces>856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2008-12-26T08:47:00Z</dcterms:created>
  <dc:creator>zhaoxinlei</dc:creator>
  <cp:lastModifiedBy>yang</cp:lastModifiedBy>
  <cp:lastPrinted>2023-08-25T08:04:00Z</cp:lastPrinted>
  <dcterms:modified xsi:type="dcterms:W3CDTF">2024-09-03T09:09:24Z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C5457F8064A34654918D56482B5CD7FE</vt:lpwstr>
  </property>
</Properties>
</file>