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6FC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4C8900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p>
    <w:p w14:paraId="3EA489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滦平县发展和改革局</w:t>
      </w:r>
    </w:p>
    <w:p w14:paraId="61FB5D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关于做好2025年</w:t>
      </w:r>
      <w:r>
        <w:rPr>
          <w:rFonts w:hint="eastAsia" w:ascii="方正小标宋_GBK" w:hAnsi="方正小标宋_GBK" w:eastAsia="方正小标宋_GBK" w:cs="方正小标宋_GBK"/>
          <w:b/>
          <w:bCs/>
          <w:sz w:val="44"/>
          <w:szCs w:val="44"/>
          <w:lang w:eastAsia="zh-CN"/>
        </w:rPr>
        <w:t>第一批</w:t>
      </w:r>
      <w:r>
        <w:rPr>
          <w:rFonts w:hint="eastAsia" w:ascii="方正小标宋_GBK" w:hAnsi="方正小标宋_GBK" w:eastAsia="方正小标宋_GBK" w:cs="方正小标宋_GBK"/>
          <w:b/>
          <w:bCs/>
          <w:sz w:val="44"/>
          <w:szCs w:val="44"/>
        </w:rPr>
        <w:t>家装</w:t>
      </w:r>
      <w:r>
        <w:rPr>
          <w:rFonts w:hint="eastAsia" w:ascii="方正小标宋_GBK" w:hAnsi="方正小标宋_GBK" w:eastAsia="方正小标宋_GBK" w:cs="方正小标宋_GBK"/>
          <w:b/>
          <w:bCs/>
          <w:sz w:val="44"/>
          <w:szCs w:val="44"/>
          <w:lang w:eastAsia="zh-CN"/>
        </w:rPr>
        <w:t>、电动自行车</w:t>
      </w:r>
      <w:r>
        <w:rPr>
          <w:rFonts w:hint="eastAsia" w:ascii="方正小标宋_GBK" w:hAnsi="方正小标宋_GBK" w:eastAsia="方正小标宋_GBK" w:cs="方正小标宋_GBK"/>
          <w:b/>
          <w:bCs/>
          <w:sz w:val="44"/>
          <w:szCs w:val="44"/>
        </w:rPr>
        <w:t>以旧换新承办单位遴选</w:t>
      </w:r>
      <w:r>
        <w:rPr>
          <w:rFonts w:hint="eastAsia" w:ascii="方正小标宋_GBK" w:hAnsi="方正小标宋_GBK" w:eastAsia="方正小标宋_GBK" w:cs="方正小标宋_GBK"/>
          <w:b/>
          <w:bCs/>
          <w:sz w:val="44"/>
          <w:szCs w:val="44"/>
          <w:lang w:eastAsia="zh-CN"/>
        </w:rPr>
        <w:t>备案</w:t>
      </w:r>
      <w:r>
        <w:rPr>
          <w:rFonts w:hint="eastAsia" w:ascii="方正小标宋_GBK" w:hAnsi="方正小标宋_GBK" w:eastAsia="方正小标宋_GBK" w:cs="方正小标宋_GBK"/>
          <w:b/>
          <w:bCs/>
          <w:sz w:val="44"/>
          <w:szCs w:val="44"/>
        </w:rPr>
        <w:t>工作的</w:t>
      </w:r>
      <w:r>
        <w:rPr>
          <w:rFonts w:hint="eastAsia" w:ascii="方正小标宋_GBK" w:hAnsi="方正小标宋_GBK" w:eastAsia="方正小标宋_GBK" w:cs="方正小标宋_GBK"/>
          <w:b/>
          <w:bCs/>
          <w:sz w:val="44"/>
          <w:szCs w:val="44"/>
          <w:lang w:eastAsia="zh-CN"/>
        </w:rPr>
        <w:t>通知</w:t>
      </w:r>
    </w:p>
    <w:p w14:paraId="3C41E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imes New Roman" w:hAnsi="Times New Roman" w:eastAsia="仿宋_GB2312" w:cs="Times New Roman"/>
          <w:sz w:val="32"/>
          <w:szCs w:val="32"/>
          <w:lang w:eastAsia="zh-CN"/>
        </w:rPr>
      </w:pPr>
    </w:p>
    <w:p w14:paraId="423E2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Microsoft YaHei UI" w:hAnsi="Microsoft YaHei UI" w:eastAsia="Microsoft YaHei UI" w:cs="Microsoft YaHei UI"/>
          <w:i w:val="0"/>
          <w:iCs w:val="0"/>
          <w:caps w:val="0"/>
          <w:spacing w:val="8"/>
        </w:rPr>
      </w:pPr>
      <w:r>
        <w:rPr>
          <w:rFonts w:hint="eastAsia" w:ascii="Times New Roman" w:hAnsi="Times New Roman" w:eastAsia="仿宋_GB2312" w:cs="Times New Roman"/>
          <w:sz w:val="32"/>
          <w:szCs w:val="32"/>
          <w:lang w:val="en-US" w:eastAsia="zh-CN"/>
        </w:rPr>
        <w:t>按照省、市工作安排，</w:t>
      </w:r>
      <w:r>
        <w:rPr>
          <w:rFonts w:ascii="仿宋_GB2312" w:hAnsi="Microsoft YaHei UI" w:eastAsia="仿宋_GB2312" w:cs="仿宋_GB2312"/>
          <w:i w:val="0"/>
          <w:iCs w:val="0"/>
          <w:caps w:val="0"/>
          <w:color w:val="000000"/>
          <w:spacing w:val="8"/>
          <w:kern w:val="0"/>
          <w:sz w:val="32"/>
          <w:szCs w:val="32"/>
          <w:shd w:val="clear" w:fill="FFFFFF"/>
          <w:lang w:val="en-US" w:eastAsia="zh-CN" w:bidi="ar"/>
        </w:rPr>
        <w:t>为做好</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年家装、电动自行车以旧换新工作，现就面向全县遴选备案</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2025</w:t>
      </w:r>
      <w:r>
        <w:rPr>
          <w:rFonts w:hint="eastAsia" w:ascii="仿宋_GB2312" w:hAnsi="Microsoft YaHei UI" w:eastAsia="仿宋_GB2312" w:cs="仿宋_GB2312"/>
          <w:i w:val="0"/>
          <w:iCs w:val="0"/>
          <w:caps w:val="0"/>
          <w:color w:val="000000"/>
          <w:spacing w:val="8"/>
          <w:kern w:val="0"/>
          <w:sz w:val="32"/>
          <w:szCs w:val="32"/>
          <w:shd w:val="clear" w:fill="FFFFFF"/>
          <w:lang w:val="en-US" w:eastAsia="zh-CN" w:bidi="ar"/>
        </w:rPr>
        <w:t>年家装、电动自行车以旧换新承办单位，有关事项通知如下</w:t>
      </w:r>
      <w:r>
        <w:rPr>
          <w:rFonts w:hint="default" w:ascii="Times New Roman" w:hAnsi="Times New Roman" w:eastAsia="Microsoft YaHei UI" w:cs="Times New Roman"/>
          <w:i w:val="0"/>
          <w:iCs w:val="0"/>
          <w:caps w:val="0"/>
          <w:color w:val="000000"/>
          <w:spacing w:val="8"/>
          <w:kern w:val="0"/>
          <w:sz w:val="32"/>
          <w:szCs w:val="32"/>
          <w:shd w:val="clear" w:fill="FFFFFF"/>
          <w:lang w:val="en-US" w:eastAsia="zh-CN" w:bidi="ar"/>
        </w:rPr>
        <w:t>:</w:t>
      </w:r>
    </w:p>
    <w:p w14:paraId="24C0F9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lang w:val="en-US" w:eastAsia="zh-CN"/>
        </w:rPr>
        <w:t>工作要求</w:t>
      </w:r>
    </w:p>
    <w:p w14:paraId="3259B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按照自愿、公开、公平、公正的原则，综合考虑承办单位综合管理能力、服务能力等因素，做好2025年家装、电动自行车以旧换新活动承办单位的遴选工作。</w:t>
      </w:r>
      <w:r>
        <w:rPr>
          <w:rFonts w:hint="eastAsia" w:ascii="仿宋_GB2312" w:hAnsi="仿宋_GB2312" w:eastAsia="仿宋_GB2312" w:cs="仿宋_GB2312"/>
          <w:sz w:val="32"/>
          <w:szCs w:val="32"/>
          <w:lang w:val="en-US" w:eastAsia="zh-CN"/>
        </w:rPr>
        <w:t>结合《承德市2024年家电、家装、电动自行车以旧换新活动承办主体退出机制》的相关要求，</w:t>
      </w:r>
      <w:r>
        <w:rPr>
          <w:rFonts w:hint="eastAsia" w:ascii="仿宋_GB2312" w:hAnsi="仿宋_GB2312" w:eastAsia="仿宋_GB2312" w:cs="仿宋_GB2312"/>
          <w:sz w:val="32"/>
          <w:szCs w:val="32"/>
          <w:lang w:eastAsia="zh-CN"/>
        </w:rPr>
        <w:t>对现有承办单位进行</w:t>
      </w:r>
      <w:r>
        <w:rPr>
          <w:rFonts w:hint="eastAsia" w:ascii="仿宋_GB2312" w:hAnsi="仿宋_GB2312" w:eastAsia="仿宋_GB2312" w:cs="仿宋_GB2312"/>
          <w:sz w:val="32"/>
          <w:szCs w:val="32"/>
          <w:lang w:val="en-US" w:eastAsia="zh-CN"/>
        </w:rPr>
        <w:t>合理优化，</w:t>
      </w:r>
      <w:r>
        <w:rPr>
          <w:rFonts w:hint="eastAsia" w:ascii="仿宋_GB2312" w:hAnsi="仿宋_GB2312" w:eastAsia="仿宋_GB2312" w:cs="仿宋_GB2312"/>
          <w:sz w:val="32"/>
          <w:szCs w:val="32"/>
          <w:lang w:val="en" w:eastAsia="zh-CN"/>
        </w:rPr>
        <w:t>遴选备案</w:t>
      </w:r>
      <w:r>
        <w:rPr>
          <w:rFonts w:hint="eastAsia" w:ascii="仿宋_GB2312" w:hAnsi="仿宋_GB2312" w:eastAsia="仿宋_GB2312" w:cs="仿宋_GB2312"/>
          <w:sz w:val="32"/>
          <w:szCs w:val="32"/>
          <w:lang w:val="en-US" w:eastAsia="zh-CN"/>
        </w:rPr>
        <w:t>2025年第一批</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w:t>
      </w:r>
      <w:r>
        <w:rPr>
          <w:rFonts w:hint="default" w:ascii="仿宋_GB2312" w:hAnsi="仿宋_GB2312" w:eastAsia="仿宋_GB2312" w:cs="仿宋_GB2312"/>
          <w:sz w:val="32"/>
          <w:szCs w:val="32"/>
          <w:lang w:val="en" w:eastAsia="zh-CN"/>
        </w:rPr>
        <w:t>活动</w:t>
      </w:r>
      <w:r>
        <w:rPr>
          <w:rFonts w:hint="eastAsia" w:ascii="仿宋_GB2312" w:hAnsi="仿宋_GB2312" w:eastAsia="仿宋_GB2312" w:cs="仿宋_GB2312"/>
          <w:sz w:val="32"/>
          <w:szCs w:val="32"/>
          <w:lang w:val="en-US" w:eastAsia="zh-CN"/>
        </w:rPr>
        <w:t>承办单位。</w:t>
      </w:r>
      <w:r>
        <w:rPr>
          <w:rFonts w:hint="default" w:ascii="仿宋_GB2312" w:hAnsi="仿宋_GB2312" w:eastAsia="仿宋_GB2312" w:cs="仿宋_GB2312"/>
          <w:sz w:val="32"/>
          <w:szCs w:val="32"/>
          <w:lang w:val="en" w:eastAsia="zh-CN"/>
        </w:rPr>
        <w:t>如有</w:t>
      </w:r>
      <w:r>
        <w:rPr>
          <w:rFonts w:hint="eastAsia" w:ascii="仿宋_GB2312" w:hAnsi="仿宋_GB2312" w:eastAsia="仿宋_GB2312" w:cs="仿宋_GB2312"/>
          <w:sz w:val="32"/>
          <w:szCs w:val="32"/>
          <w:lang w:val="en" w:eastAsia="zh-CN"/>
        </w:rPr>
        <w:t>新增</w:t>
      </w:r>
      <w:r>
        <w:rPr>
          <w:rFonts w:hint="eastAsia" w:ascii="仿宋_GB2312" w:hAnsi="仿宋_GB2312" w:eastAsia="仿宋_GB2312" w:cs="仿宋_GB2312"/>
          <w:sz w:val="32"/>
          <w:szCs w:val="32"/>
          <w:lang w:eastAsia="zh-CN"/>
        </w:rPr>
        <w:t>家装、电动自行车</w:t>
      </w:r>
      <w:r>
        <w:rPr>
          <w:rFonts w:hint="default" w:ascii="仿宋_GB2312" w:hAnsi="仿宋_GB2312" w:eastAsia="仿宋_GB2312" w:cs="仿宋_GB2312"/>
          <w:sz w:val="32"/>
          <w:szCs w:val="32"/>
          <w:lang w:val="en" w:eastAsia="zh-CN"/>
        </w:rPr>
        <w:t>经营单位</w:t>
      </w:r>
      <w:r>
        <w:rPr>
          <w:rFonts w:hint="eastAsia" w:ascii="仿宋_GB2312" w:hAnsi="仿宋_GB2312" w:eastAsia="仿宋_GB2312" w:cs="仿宋_GB2312"/>
          <w:sz w:val="32"/>
          <w:szCs w:val="32"/>
          <w:lang w:val="en-US" w:eastAsia="zh-CN"/>
        </w:rPr>
        <w:t>自愿备案申报</w:t>
      </w:r>
      <w:r>
        <w:rPr>
          <w:rFonts w:hint="default" w:ascii="仿宋_GB2312" w:hAnsi="仿宋_GB2312" w:eastAsia="仿宋_GB2312" w:cs="仿宋_GB2312"/>
          <w:sz w:val="32"/>
          <w:szCs w:val="32"/>
          <w:lang w:val="en" w:eastAsia="zh-CN"/>
        </w:rPr>
        <w:t>，且</w:t>
      </w:r>
      <w:r>
        <w:rPr>
          <w:rFonts w:hint="eastAsia" w:ascii="仿宋_GB2312" w:hAnsi="仿宋_GB2312" w:eastAsia="仿宋_GB2312" w:cs="仿宋_GB2312"/>
          <w:sz w:val="32"/>
          <w:szCs w:val="32"/>
          <w:lang w:val="en-US" w:eastAsia="zh-CN"/>
        </w:rPr>
        <w:t>符合</w:t>
      </w:r>
      <w:r>
        <w:rPr>
          <w:rFonts w:hint="default" w:ascii="仿宋_GB2312" w:hAnsi="仿宋_GB2312" w:eastAsia="仿宋_GB2312" w:cs="仿宋_GB2312"/>
          <w:sz w:val="32"/>
          <w:szCs w:val="32"/>
          <w:lang w:val="en" w:eastAsia="zh-CN"/>
        </w:rPr>
        <w:t>2025年</w:t>
      </w:r>
      <w:r>
        <w:rPr>
          <w:rFonts w:hint="eastAsia" w:ascii="仿宋_GB2312" w:hAnsi="仿宋_GB2312" w:eastAsia="仿宋_GB2312" w:cs="仿宋_GB2312"/>
          <w:sz w:val="32"/>
          <w:szCs w:val="32"/>
          <w:lang w:eastAsia="zh-CN"/>
        </w:rPr>
        <w:t>家装、电动自行车</w:t>
      </w:r>
      <w:r>
        <w:rPr>
          <w:rFonts w:hint="eastAsia" w:ascii="仿宋_GB2312" w:hAnsi="仿宋_GB2312" w:eastAsia="仿宋_GB2312" w:cs="仿宋_GB2312"/>
          <w:sz w:val="32"/>
          <w:szCs w:val="32"/>
          <w:lang w:val="en-US" w:eastAsia="zh-CN"/>
        </w:rPr>
        <w:t>以旧换新活动承办单位遴选备案要求</w:t>
      </w:r>
      <w:r>
        <w:rPr>
          <w:rFonts w:hint="default"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，请按照本通知的具体</w:t>
      </w:r>
      <w:r>
        <w:rPr>
          <w:rFonts w:hint="default"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组织报名。</w:t>
      </w:r>
    </w:p>
    <w:p w14:paraId="1FFE1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二、遴选时间</w:t>
      </w:r>
    </w:p>
    <w:p w14:paraId="1163D3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报名截止日期：12月26日上午10:00</w:t>
      </w:r>
    </w:p>
    <w:p w14:paraId="65D41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三、遴选条件</w:t>
      </w:r>
    </w:p>
    <w:p w14:paraId="3692C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1B5FC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060CB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0F743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BF38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5.承诺按市场正常价格销售，不得出现设置活动以外门槛、恶意涨价等行为，严把进货关，杜绝假冒伪劣、以次充好、以旧充新的产品进入市场流通。</w:t>
      </w:r>
    </w:p>
    <w:p w14:paraId="76FAC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与上游企业有稳定的合作关系，有长期经销或代理协议，有严格的商品进货质量保障体系，品牌经销商需获得品牌企业授权；</w:t>
      </w:r>
    </w:p>
    <w:p w14:paraId="28000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具备完备的财务管理制度，能够先行垫付补贴资金，能承受政府补贴兑现时间；</w:t>
      </w:r>
    </w:p>
    <w:p w14:paraId="16D29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具备活动宣传和处理消费者咨询、投诉的能力；</w:t>
      </w:r>
    </w:p>
    <w:p w14:paraId="4CE91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具备防范骗补、套补等行为的能力；</w:t>
      </w:r>
    </w:p>
    <w:p w14:paraId="1ACFCA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近三年内无违法违规和失信记录，未发生安全事故。</w:t>
      </w:r>
    </w:p>
    <w:p w14:paraId="2BE49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承办2024年家装以旧换新活动中销售额为0，存在套取补贴资金的承办企业原则上不再纳入2025年承办企业名单。</w:t>
      </w:r>
    </w:p>
    <w:p w14:paraId="4BF016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四、申报材料</w:t>
      </w:r>
    </w:p>
    <w:p w14:paraId="66550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23490B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26AD1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42645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6283D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商户信用报告（“信用中国”网站下载）；</w:t>
      </w:r>
    </w:p>
    <w:p w14:paraId="10111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6F1CD1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3CE53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2024年以前注册企业需要提供2023年完税证明；</w:t>
      </w:r>
    </w:p>
    <w:p w14:paraId="088B8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48691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10.进销存订单管理系统显示申报单位名称和产品信息的界面截图（可分开截图）</w:t>
      </w:r>
    </w:p>
    <w:p w14:paraId="4C136962">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592B3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五、其他要求</w:t>
      </w:r>
    </w:p>
    <w:p w14:paraId="1D1A88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请各单位将</w:t>
      </w:r>
      <w:r>
        <w:rPr>
          <w:rFonts w:hint="eastAsia" w:ascii="仿宋_GB2312" w:hAnsi="仿宋_GB2312" w:eastAsia="仿宋_GB2312" w:cs="仿宋_GB2312"/>
          <w:sz w:val="32"/>
          <w:szCs w:val="32"/>
          <w:lang w:val="en-US" w:eastAsia="zh-CN"/>
        </w:rPr>
        <w:t>申报材料报至滦平县发展和改革320室，申报材料以纸质加盖公章（一式两份，装订成册）和PDF两种方式报送。</w:t>
      </w:r>
    </w:p>
    <w:p w14:paraId="5EB0683F">
      <w:pPr>
        <w:pStyle w:val="2"/>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联系人：史金越</w:t>
      </w:r>
    </w:p>
    <w:p w14:paraId="284B4A96">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联系电话：0314-8582253  </w:t>
      </w:r>
    </w:p>
    <w:p w14:paraId="0CCD5DE0">
      <w:pPr>
        <w:pStyle w:val="2"/>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电子</w:t>
      </w:r>
      <w:r>
        <w:rPr>
          <w:rFonts w:hint="eastAsia" w:ascii="仿宋_GB2312" w:hAnsi="仿宋_GB2312" w:eastAsia="仿宋_GB2312" w:cs="仿宋_GB2312"/>
          <w:sz w:val="32"/>
          <w:szCs w:val="32"/>
          <w:lang w:val="en-US" w:eastAsia="zh-CN"/>
        </w:rPr>
        <w:t>邮箱</w:t>
      </w:r>
      <w:r>
        <w:rPr>
          <w:rFonts w:hint="eastAsia" w:ascii="仿宋_GB2312" w:hAnsi="仿宋_GB2312" w:cs="仿宋_GB2312"/>
          <w:sz w:val="32"/>
          <w:szCs w:val="32"/>
          <w:lang w:val="en-US" w:eastAsia="zh-CN"/>
        </w:rPr>
        <w:t>:13313381330@163.com</w:t>
      </w:r>
    </w:p>
    <w:p w14:paraId="1F676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26D1E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附件1：2025年承德市以旧换新承办企业申请表</w:t>
      </w:r>
    </w:p>
    <w:p w14:paraId="2FA31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附件2：2025年承</w:t>
      </w:r>
      <w:bookmarkStart w:id="0" w:name="_GoBack"/>
      <w:bookmarkEnd w:id="0"/>
      <w:r>
        <w:rPr>
          <w:rFonts w:hint="eastAsia" w:ascii="仿宋_GB2312" w:hAnsi="仿宋_GB2312" w:eastAsia="仿宋_GB2312" w:cs="仿宋_GB2312"/>
          <w:sz w:val="32"/>
          <w:szCs w:val="32"/>
          <w:highlight w:val="none"/>
          <w:lang w:val="en-US" w:eastAsia="zh-CN"/>
        </w:rPr>
        <w:t>德市以旧换新承办主体承诺书</w:t>
      </w:r>
    </w:p>
    <w:p w14:paraId="464B99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附件3：2025年承德市以旧换新活动报名单位登记表</w:t>
      </w:r>
    </w:p>
    <w:p w14:paraId="65840AD9">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754F8CA">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4F996741">
      <w:pPr>
        <w:pStyle w:val="2"/>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滦平县发展和改革局</w:t>
      </w:r>
    </w:p>
    <w:p w14:paraId="5F0589AF">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w:t>
      </w:r>
      <w:r>
        <w:rPr>
          <w:rFonts w:hint="eastAsia" w:ascii="仿宋_GB2312" w:hAnsi="仿宋_GB2312" w:cs="仿宋_GB2312"/>
          <w:lang w:val="en-US" w:eastAsia="zh-CN"/>
        </w:rPr>
        <w:t>12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24</w:t>
      </w:r>
      <w:r>
        <w:rPr>
          <w:rFonts w:hint="eastAsia" w:ascii="仿宋_GB2312" w:hAnsi="仿宋_GB2312" w:eastAsia="仿宋_GB2312" w:cs="仿宋_GB2312"/>
          <w:lang w:val="en-US" w:eastAsia="zh-CN"/>
        </w:rPr>
        <w:t>日</w:t>
      </w:r>
    </w:p>
    <w:p w14:paraId="6B5920B4">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p>
    <w:p w14:paraId="0D8FB0A5">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p>
    <w:p w14:paraId="282B6323">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p>
    <w:p w14:paraId="661149A7">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p>
    <w:p w14:paraId="26517FF0">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p>
    <w:p w14:paraId="67D0E198">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lang w:val="en-US" w:eastAsia="zh-CN"/>
        </w:rPr>
      </w:pPr>
    </w:p>
    <w:p w14:paraId="0BFCE80C">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483D8D1">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A8A707F">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7"/>
        <w:tblW w:w="9150" w:type="dxa"/>
        <w:tblInd w:w="-129" w:type="dxa"/>
        <w:tblLayout w:type="fixed"/>
        <w:tblCellMar>
          <w:top w:w="0" w:type="dxa"/>
          <w:left w:w="0" w:type="dxa"/>
          <w:bottom w:w="0" w:type="dxa"/>
          <w:right w:w="0" w:type="dxa"/>
        </w:tblCellMar>
      </w:tblPr>
      <w:tblGrid>
        <w:gridCol w:w="1820"/>
        <w:gridCol w:w="3083"/>
        <w:gridCol w:w="1911"/>
        <w:gridCol w:w="2336"/>
      </w:tblGrid>
      <w:tr w14:paraId="7DA20877">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7D81F6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207F5269">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623ACDBC">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639BCD11">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55F4E2D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106D1DE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136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F7D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7857144">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A1EF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DE8AAC">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6B6E3028">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BCC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F28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ED33322">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06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ACCC">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02A8A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A6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860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6AB6C1C">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F9B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FD403">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E0C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A26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46F5432B">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BFE8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40888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4329F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1B6819">
            <w:pPr>
              <w:keepNext w:val="0"/>
              <w:keepLines w:val="0"/>
              <w:pageBreakBefore w:val="0"/>
              <w:kinsoku/>
              <w:wordWrap/>
              <w:overflowPunct/>
              <w:topLinePunct w:val="0"/>
              <w:autoSpaceDE/>
              <w:autoSpaceDN/>
              <w:bidi w:val="0"/>
              <w:adjustRightInd/>
              <w:snapToGrid/>
              <w:spacing w:after="0" w:line="240" w:lineRule="auto"/>
            </w:pPr>
          </w:p>
        </w:tc>
      </w:tr>
      <w:tr w14:paraId="254F6FCD">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1F7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CA6C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355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0A4F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12507673">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F3D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A2A15">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1BE05809">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6BF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F71C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3D0F4D66">
      <w:pPr>
        <w:pStyle w:val="2"/>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74" w:bottom="2041" w:left="1587" w:header="851" w:footer="992" w:gutter="0"/>
          <w:cols w:space="720" w:num="1"/>
          <w:docGrid w:type="lines" w:linePitch="312" w:charSpace="0"/>
        </w:sectPr>
      </w:pPr>
    </w:p>
    <w:p w14:paraId="77DCB5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3275CA9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6B8F96D3">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5232A32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4310C4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224E6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6B0F88B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3EEE7D7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3907B00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7542DD0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09E28C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2925507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382EBD2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2D77DBE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387BA2A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315C478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4601209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39608F5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5DAE2E3B">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385C4A4B">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31D77DE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68A40BE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4C72C7B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59D042A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6AA64A42">
      <w:pPr>
        <w:pStyle w:val="2"/>
        <w:rPr>
          <w:rFonts w:hint="eastAsia" w:ascii="仿宋_GB2312" w:hAnsi="仿宋_GB2312" w:eastAsia="仿宋_GB2312" w:cs="仿宋_GB2312"/>
          <w:sz w:val="32"/>
          <w:szCs w:val="32"/>
          <w:lang w:val="en-US" w:eastAsia="zh-CN"/>
        </w:rPr>
      </w:pPr>
    </w:p>
    <w:p w14:paraId="63209C2B">
      <w:pPr>
        <w:pStyle w:val="2"/>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7"/>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6951D526">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6D958DFA">
            <w:pPr>
              <w:pStyle w:val="2"/>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3</w:t>
            </w:r>
          </w:p>
          <w:p w14:paraId="7C2FBA66">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11"/>
                <w:lang w:bidi="ar"/>
              </w:rPr>
              <w:t>年</w:t>
            </w:r>
            <w:r>
              <w:rPr>
                <w:rStyle w:val="11"/>
                <w:rFonts w:hint="eastAsia" w:eastAsia="方正小标宋简体"/>
                <w:lang w:eastAsia="zh-CN" w:bidi="ar"/>
              </w:rPr>
              <w:t>承德市</w:t>
            </w:r>
            <w:r>
              <w:rPr>
                <w:rStyle w:val="11"/>
                <w:lang w:bidi="ar"/>
              </w:rPr>
              <w:t>以旧换新活动报名单位登记表</w:t>
            </w:r>
          </w:p>
        </w:tc>
      </w:tr>
      <w:tr w14:paraId="5E97960A">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ECB2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EE8A1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5025132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B1B44B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341CF1A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510FD3B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6E0BC5C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D8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53E389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033D91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2A0067B3">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D10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80BDAA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559ED32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C9DFDC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E9E13C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0DDEC6C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71A9E85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7F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07D2A0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FF5DA6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0CF668A1">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5D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6C6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21F6980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264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7E2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17A9991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7D0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2A8172A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4FA7CEF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6A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35AA8433">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5B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093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49F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86C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B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28F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7AC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757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89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FF4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6C4C2C31">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298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5DB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1C50">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E87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AF1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97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19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A27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810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CF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055C9A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val="en-US" w:eastAsia="zh-CN"/>
        </w:rPr>
        <w:sectPr>
          <w:pgSz w:w="16838" w:h="11906" w:orient="landscape"/>
          <w:pgMar w:top="1474" w:right="2041" w:bottom="1417" w:left="1984" w:header="851" w:footer="992" w:gutter="0"/>
          <w:cols w:space="0" w:num="1"/>
          <w:rtlGutter w:val="0"/>
          <w:docGrid w:type="lines" w:linePitch="321" w:charSpace="0"/>
        </w:sectPr>
      </w:pPr>
      <w:r>
        <w:rPr>
          <w:rFonts w:hint="eastAsia" w:ascii="Times New Roman" w:hAnsi="Times New Roman" w:eastAsia="仿宋_GB2312" w:cs="Times New Roman"/>
          <w:sz w:val="32"/>
          <w:szCs w:val="32"/>
          <w:lang w:val="en-US" w:eastAsia="zh-CN"/>
        </w:rPr>
        <w:t>备注：家装、电动自行车承办企业分别填写</w:t>
      </w:r>
    </w:p>
    <w:p w14:paraId="6C1579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p>
    <w:sectPr>
      <w:pgSz w:w="11906" w:h="16838"/>
      <w:pgMar w:top="2041" w:right="141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EA24CD-5DA8-45AD-AA26-8A26A6DB8E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1418A8B-F0AD-4C5A-ADCF-8DAFD3626D07}"/>
  </w:font>
  <w:font w:name="方正小标宋简体">
    <w:panose1 w:val="02000000000000000000"/>
    <w:charset w:val="86"/>
    <w:family w:val="auto"/>
    <w:pitch w:val="default"/>
    <w:sig w:usb0="00000001" w:usb1="080E0000" w:usb2="00000000" w:usb3="00000000" w:csb0="00040000" w:csb1="00000000"/>
    <w:embedRegular r:id="rId3" w:fontKey="{340760B6-2D7F-46B0-8A90-7B55BF0D8605}"/>
  </w:font>
  <w:font w:name="方正小标宋_GBK">
    <w:panose1 w:val="02000000000000000000"/>
    <w:charset w:val="86"/>
    <w:family w:val="auto"/>
    <w:pitch w:val="default"/>
    <w:sig w:usb0="A00002BF" w:usb1="38CF7CFA" w:usb2="00082016" w:usb3="00000000" w:csb0="00040001" w:csb1="00000000"/>
    <w:embedRegular r:id="rId4" w:fontKey="{B90A577D-5DAC-4631-BE47-0565FCAAC7C5}"/>
  </w:font>
  <w:font w:name="Microsoft YaHei UI">
    <w:panose1 w:val="020B0503020204020204"/>
    <w:charset w:val="86"/>
    <w:family w:val="auto"/>
    <w:pitch w:val="default"/>
    <w:sig w:usb0="80000287" w:usb1="28CF3C52" w:usb2="00000016" w:usb3="00000000" w:csb0="0004001F" w:csb1="00000000"/>
    <w:embedRegular r:id="rId5" w:fontKey="{D3C6B18D-CA2A-44E4-A7F5-4ACF32A259BC}"/>
  </w:font>
  <w:font w:name="国标黑体">
    <w:altName w:val="黑体"/>
    <w:panose1 w:val="02000500000000000000"/>
    <w:charset w:val="86"/>
    <w:family w:val="auto"/>
    <w:pitch w:val="default"/>
    <w:sig w:usb0="00000000" w:usb1="00000000" w:usb2="00000000" w:usb3="00000000" w:csb0="00040000" w:csb1="00000000"/>
    <w:embedRegular r:id="rId6" w:fontKey="{B49AC024-4898-41B2-BADA-3CDF4DD656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5F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7C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557C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DgwMmU5ZTA1MDQ4YWY4OTA3NzQ0YjRkZmEwNzEifQ=="/>
  </w:docVars>
  <w:rsids>
    <w:rsidRoot w:val="00000000"/>
    <w:rsid w:val="001A2968"/>
    <w:rsid w:val="010F3B4F"/>
    <w:rsid w:val="01390BCC"/>
    <w:rsid w:val="037B371D"/>
    <w:rsid w:val="06E65352"/>
    <w:rsid w:val="13D86F0D"/>
    <w:rsid w:val="16846935"/>
    <w:rsid w:val="17F673BF"/>
    <w:rsid w:val="1CD04682"/>
    <w:rsid w:val="1D36146E"/>
    <w:rsid w:val="1FA01F84"/>
    <w:rsid w:val="1FB0623F"/>
    <w:rsid w:val="27A40BE5"/>
    <w:rsid w:val="28DF2A79"/>
    <w:rsid w:val="2B2F07C6"/>
    <w:rsid w:val="2C4B4825"/>
    <w:rsid w:val="2DD6761F"/>
    <w:rsid w:val="2FFAA332"/>
    <w:rsid w:val="3473581A"/>
    <w:rsid w:val="355C48AD"/>
    <w:rsid w:val="37206882"/>
    <w:rsid w:val="37FD398B"/>
    <w:rsid w:val="389C3213"/>
    <w:rsid w:val="3BB80364"/>
    <w:rsid w:val="42CE7349"/>
    <w:rsid w:val="43A713E9"/>
    <w:rsid w:val="448259B3"/>
    <w:rsid w:val="45B93656"/>
    <w:rsid w:val="4B521983"/>
    <w:rsid w:val="4F5A7C58"/>
    <w:rsid w:val="529671F9"/>
    <w:rsid w:val="581F1A3E"/>
    <w:rsid w:val="5D2418A5"/>
    <w:rsid w:val="5D700646"/>
    <w:rsid w:val="5D83481E"/>
    <w:rsid w:val="5E7035DB"/>
    <w:rsid w:val="5F9E593F"/>
    <w:rsid w:val="5FBA4760"/>
    <w:rsid w:val="613D23D3"/>
    <w:rsid w:val="62553134"/>
    <w:rsid w:val="63A96660"/>
    <w:rsid w:val="6F3911E0"/>
    <w:rsid w:val="6F3C039E"/>
    <w:rsid w:val="6F95081D"/>
    <w:rsid w:val="70103B08"/>
    <w:rsid w:val="70BD374B"/>
    <w:rsid w:val="70F44A85"/>
    <w:rsid w:val="711C2B67"/>
    <w:rsid w:val="7A5E7D4D"/>
    <w:rsid w:val="7C266648"/>
    <w:rsid w:val="7E12157A"/>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font41"/>
    <w:basedOn w:val="8"/>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2531</Words>
  <Characters>2672</Characters>
  <Lines>0</Lines>
  <Paragraphs>0</Paragraphs>
  <TotalTime>5</TotalTime>
  <ScaleCrop>false</ScaleCrop>
  <LinksUpToDate>false</LinksUpToDate>
  <CharactersWithSpaces>2993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2024-12-23T09:57:00Z</dcterms:created>
  <dc:creator>Administrator</dc:creator>
  <cp:lastModifiedBy>史金越</cp:lastModifiedBy>
  <cp:lastPrinted>2024-12-24T08:44:42Z</cp:lastPrinted>
  <dcterms:modified xsi:type="dcterms:W3CDTF">2024-12-24T08:47:55Z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F8E35CA13541486DB9FE4E2D3C2E4873_13</vt:lpwstr>
  </property>
</Properties>
</file>