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1E7ED">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情况说明</w:t>
      </w:r>
    </w:p>
    <w:p w14:paraId="047F5D1C">
      <w:pPr>
        <w:pStyle w:val="2"/>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lang w:val="en-US" w:eastAsia="zh-CN"/>
        </w:rPr>
      </w:pPr>
    </w:p>
    <w:p w14:paraId="0352F484">
      <w:pPr>
        <w:pStyle w:val="2"/>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根据《滦平县人民政府行政执法协调监督局关于转发 &lt;承德市人民政府行政执法协调监督局关于严格规范涉企行政检查计划的通知&gt; 的通知》文件要求，我乡高度重视，立即对乡域内企业情况开展全面排查梳理。​</w:t>
      </w:r>
    </w:p>
    <w:p w14:paraId="33B7817D">
      <w:pPr>
        <w:pStyle w:val="2"/>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经核实，西沟满族乡辖区范围内目前无开展以下经营活动的企业：一是涉及车辆清洗、维修经营活</w:t>
      </w:r>
      <w:bookmarkStart w:id="0" w:name="_GoBack"/>
      <w:r>
        <w:rPr>
          <w:rFonts w:hint="eastAsia" w:ascii="仿宋_GB2312" w:hAnsi="仿宋_GB2312" w:eastAsia="仿宋_GB2312" w:cs="仿宋_GB2312"/>
          <w:sz w:val="32"/>
          <w:szCs w:val="32"/>
          <w:lang w:val="en-US" w:eastAsia="zh-CN"/>
        </w:rPr>
        <w:t>动占道经营的企业；二是从事生产、经营清真食品的企业；三是需对农产品采收后的秸秆、树叶、荒草采取综合利用措施处理的</w:t>
      </w:r>
      <w:bookmarkEnd w:id="0"/>
      <w:r>
        <w:rPr>
          <w:rFonts w:hint="eastAsia" w:ascii="仿宋_GB2312" w:hAnsi="仿宋_GB2312" w:eastAsia="仿宋_GB2312" w:cs="仿宋_GB2312"/>
          <w:sz w:val="32"/>
          <w:szCs w:val="32"/>
          <w:lang w:val="en-US" w:eastAsia="zh-CN"/>
        </w:rPr>
        <w:t>农业经营主体。由此可见，我乡不存在上述三类涉企行政执法检查对象。基于此，我乡 2025 年度无涉企行政检查计划。</w:t>
      </w:r>
    </w:p>
    <w:p w14:paraId="6DB57230">
      <w:pPr>
        <w:pStyle w:val="2"/>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后续，我乡将持续关注辖区企业动态，若出现企业入驻等情况，将严格按照相关规定和程序，及时制定并报备涉企行政检查计划，依法依规开展涉企行政执法工作。</w:t>
      </w:r>
    </w:p>
    <w:p w14:paraId="498514A9">
      <w:pPr>
        <w:pStyle w:val="2"/>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14:paraId="4C2E9DF6">
      <w:pPr>
        <w:pStyle w:val="2"/>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sz w:val="32"/>
          <w:szCs w:val="32"/>
          <w:lang w:val="en-US" w:eastAsia="zh-CN"/>
        </w:rPr>
      </w:pPr>
    </w:p>
    <w:p w14:paraId="1E28E44D">
      <w:pPr>
        <w:pStyle w:val="2"/>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sz w:val="32"/>
          <w:szCs w:val="32"/>
          <w:lang w:val="en-US" w:eastAsia="zh-CN"/>
        </w:rPr>
      </w:pPr>
    </w:p>
    <w:p w14:paraId="01FEA8B0">
      <w:pPr>
        <w:pStyle w:val="2"/>
        <w:keepNext w:val="0"/>
        <w:keepLines w:val="0"/>
        <w:pageBreakBefore w:val="0"/>
        <w:widowControl w:val="0"/>
        <w:kinsoku/>
        <w:wordWrap/>
        <w:overflowPunct/>
        <w:topLinePunct w:val="0"/>
        <w:autoSpaceDE/>
        <w:autoSpaceDN/>
        <w:bidi w:val="0"/>
        <w:adjustRightInd w:val="0"/>
        <w:snapToGrid/>
        <w:spacing w:line="5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滦平县西沟满族乡人民政府</w:t>
      </w:r>
    </w:p>
    <w:p w14:paraId="59B0278F">
      <w:pPr>
        <w:pStyle w:val="2"/>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2025年6月19日</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30E1E"/>
    <w:multiLevelType w:val="multilevel"/>
    <w:tmpl w:val="FD130E1E"/>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14360"/>
    <w:rsid w:val="02FC218F"/>
    <w:rsid w:val="051E4D1A"/>
    <w:rsid w:val="063C1853"/>
    <w:rsid w:val="07186AA1"/>
    <w:rsid w:val="07CF7223"/>
    <w:rsid w:val="0D2E75DA"/>
    <w:rsid w:val="0F0D326B"/>
    <w:rsid w:val="121A2D18"/>
    <w:rsid w:val="13E46FBE"/>
    <w:rsid w:val="14B14360"/>
    <w:rsid w:val="15666D23"/>
    <w:rsid w:val="179676A9"/>
    <w:rsid w:val="198E37A8"/>
    <w:rsid w:val="1C2067C2"/>
    <w:rsid w:val="1DEB1E30"/>
    <w:rsid w:val="1F435E6E"/>
    <w:rsid w:val="1FC508A1"/>
    <w:rsid w:val="231E77CA"/>
    <w:rsid w:val="23D31F95"/>
    <w:rsid w:val="260D67A0"/>
    <w:rsid w:val="282E21A4"/>
    <w:rsid w:val="2A6A351B"/>
    <w:rsid w:val="2B740B92"/>
    <w:rsid w:val="2C560CDE"/>
    <w:rsid w:val="2DAF19A8"/>
    <w:rsid w:val="2EE360DB"/>
    <w:rsid w:val="30493524"/>
    <w:rsid w:val="31626497"/>
    <w:rsid w:val="33DD011F"/>
    <w:rsid w:val="393E5EC3"/>
    <w:rsid w:val="39AA665E"/>
    <w:rsid w:val="39C15D16"/>
    <w:rsid w:val="3DBB665D"/>
    <w:rsid w:val="3F685B6E"/>
    <w:rsid w:val="416F0ADE"/>
    <w:rsid w:val="429C453B"/>
    <w:rsid w:val="45BF5EB8"/>
    <w:rsid w:val="48032416"/>
    <w:rsid w:val="49B31871"/>
    <w:rsid w:val="4A340A4E"/>
    <w:rsid w:val="4C7E7624"/>
    <w:rsid w:val="52466AA5"/>
    <w:rsid w:val="52FA5D69"/>
    <w:rsid w:val="5432733E"/>
    <w:rsid w:val="56A57540"/>
    <w:rsid w:val="57255620"/>
    <w:rsid w:val="57B74DD8"/>
    <w:rsid w:val="57E103A8"/>
    <w:rsid w:val="582625DC"/>
    <w:rsid w:val="5B754037"/>
    <w:rsid w:val="5C0C5008"/>
    <w:rsid w:val="5C1A497B"/>
    <w:rsid w:val="5DD65696"/>
    <w:rsid w:val="5E140954"/>
    <w:rsid w:val="5E6E116C"/>
    <w:rsid w:val="5FB81608"/>
    <w:rsid w:val="610F200D"/>
    <w:rsid w:val="6D7F40EA"/>
    <w:rsid w:val="715D7571"/>
    <w:rsid w:val="72173ECB"/>
    <w:rsid w:val="72E91C5E"/>
    <w:rsid w:val="74F229B2"/>
    <w:rsid w:val="772844B7"/>
    <w:rsid w:val="7BC71F67"/>
    <w:rsid w:val="7E02125E"/>
    <w:rsid w:val="7FF7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pBdr>
        <w:bottom w:val="single" w:color="FFFFFF" w:sz="4" w:space="31"/>
      </w:pBdr>
      <w:kinsoku/>
      <w:wordWrap/>
      <w:overflowPunct/>
      <w:topLinePunct w:val="0"/>
      <w:autoSpaceDE/>
      <w:autoSpaceDN/>
      <w:bidi w:val="0"/>
      <w:adjustRightInd w:val="0"/>
      <w:snapToGrid/>
      <w:spacing w:line="240" w:lineRule="auto"/>
      <w:ind w:left="0" w:leftChars="0" w:firstLine="640" w:firstLineChars="200"/>
      <w:jc w:val="left"/>
      <w:textAlignment w:val="auto"/>
      <w:outlineLvl w:val="9"/>
    </w:pPr>
    <w:rPr>
      <w:rFonts w:ascii="仿宋" w:hAnsi="仿宋" w:eastAsia="仿宋_GB2312" w:cs="仿宋"/>
      <w:kern w:val="2"/>
      <w:sz w:val="32"/>
      <w:szCs w:val="32"/>
      <w:lang w:val="en-US" w:eastAsia="zh-CN" w:bidi="ar-SA"/>
    </w:rPr>
  </w:style>
  <w:style w:type="paragraph" w:styleId="3">
    <w:name w:val="heading 1"/>
    <w:basedOn w:val="1"/>
    <w:next w:val="1"/>
    <w:qFormat/>
    <w:uiPriority w:val="0"/>
    <w:pPr>
      <w:keepNext/>
      <w:keepLines/>
      <w:numPr>
        <w:ilvl w:val="0"/>
        <w:numId w:val="1"/>
      </w:numPr>
      <w:spacing w:before="50" w:beforeLines="50" w:after="50" w:afterLines="50" w:line="560" w:lineRule="exact"/>
      <w:ind w:firstLine="0" w:firstLineChars="0"/>
      <w:outlineLvl w:val="0"/>
    </w:pPr>
    <w:rPr>
      <w:rFonts w:eastAsia="黑体" w:cstheme="minorBidi"/>
      <w:b/>
      <w:kern w:val="44"/>
      <w:sz w:val="32"/>
      <w:szCs w:val="22"/>
      <w14:ligatures w14:val="standardContextual"/>
    </w:rPr>
  </w:style>
  <w:style w:type="paragraph" w:styleId="4">
    <w:name w:val="heading 2"/>
    <w:basedOn w:val="1"/>
    <w:next w:val="1"/>
    <w:semiHidden/>
    <w:unhideWhenUsed/>
    <w:qFormat/>
    <w:uiPriority w:val="0"/>
    <w:pPr>
      <w:keepNext/>
      <w:keepLines/>
      <w:numPr>
        <w:ilvl w:val="1"/>
        <w:numId w:val="1"/>
      </w:numPr>
      <w:spacing w:line="560" w:lineRule="exact"/>
      <w:ind w:firstLine="0" w:firstLineChars="0"/>
      <w:jc w:val="left"/>
      <w:outlineLvl w:val="1"/>
    </w:pPr>
    <w:rPr>
      <w:rFonts w:ascii="Arial" w:hAnsi="Arial" w:eastAsia="楷体" w:cs="Times New Roman"/>
      <w:b/>
      <w:sz w:val="32"/>
    </w:rPr>
  </w:style>
  <w:style w:type="paragraph" w:styleId="5">
    <w:name w:val="heading 3"/>
    <w:basedOn w:val="1"/>
    <w:next w:val="1"/>
    <w:link w:val="16"/>
    <w:semiHidden/>
    <w:unhideWhenUsed/>
    <w:qFormat/>
    <w:uiPriority w:val="0"/>
    <w:pPr>
      <w:keepNext/>
      <w:keepLines/>
      <w:numPr>
        <w:ilvl w:val="2"/>
        <w:numId w:val="1"/>
      </w:numPr>
      <w:spacing w:line="560" w:lineRule="exact"/>
      <w:ind w:firstLine="400" w:firstLineChars="0"/>
      <w:jc w:val="left"/>
      <w:outlineLvl w:val="2"/>
    </w:pPr>
    <w:rPr>
      <w:rFonts w:asciiTheme="minorAscii" w:hAnsiTheme="minorAscii" w:cstheme="minorBidi"/>
      <w:sz w:val="28"/>
      <w:szCs w:val="22"/>
      <w14:ligatures w14:val="standardContextual"/>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link w:val="17"/>
    <w:qFormat/>
    <w:uiPriority w:val="0"/>
    <w:pPr>
      <w:spacing w:line="360" w:lineRule="auto"/>
      <w:ind w:firstLine="643" w:firstLineChars="200"/>
      <w:jc w:val="left"/>
    </w:pPr>
    <w:rPr>
      <w:rFonts w:ascii="Calibri" w:hAnsi="Calibri" w:eastAsia="宋体" w:cs="Times New Roman"/>
      <w:sz w:val="28"/>
    </w:rPr>
  </w:style>
  <w:style w:type="paragraph" w:styleId="12">
    <w:name w:val="Normal (Web)"/>
    <w:basedOn w:val="1"/>
    <w:qFormat/>
    <w:uiPriority w:val="0"/>
    <w:pPr>
      <w:widowControl/>
      <w:shd w:val="clear" w:color="auto" w:fill="FFFFFF"/>
      <w:spacing w:before="70" w:after="100" w:afterAutospacing="1" w:line="360" w:lineRule="auto"/>
      <w:ind w:firstLine="480" w:firstLineChars="200"/>
      <w:jc w:val="left"/>
    </w:pPr>
    <w:rPr>
      <w:rFonts w:ascii="仿宋" w:hAnsi="仿宋" w:eastAsia="宋体" w:cs="微软雅黑"/>
      <w:color w:val="333333"/>
      <w:kern w:val="0"/>
      <w:sz w:val="28"/>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6">
    <w:name w:val="标题 3 字符"/>
    <w:link w:val="5"/>
    <w:qFormat/>
    <w:uiPriority w:val="0"/>
    <w:rPr>
      <w:rFonts w:eastAsia="黑体" w:cstheme="minorBidi"/>
      <w:b/>
      <w:sz w:val="24"/>
      <w:szCs w:val="22"/>
      <w14:ligatures w14:val="standardContextual"/>
    </w:rPr>
  </w:style>
  <w:style w:type="character" w:customStyle="1" w:styleId="17">
    <w:name w:val="正文文本 字符"/>
    <w:basedOn w:val="15"/>
    <w:link w:val="2"/>
    <w:semiHidden/>
    <w:qFormat/>
    <w:uiPriority w:val="1"/>
    <w:rPr>
      <w:rFonts w:ascii="Calibri" w:hAnsi="Calibri" w:eastAsia="宋体" w:cs="Times New Roman"/>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Words>
  <Characters>83</Characters>
  <Lines>0</Lines>
  <Paragraphs>0</Paragraphs>
  <TotalTime>163</TotalTime>
  <ScaleCrop>false</ScaleCrop>
  <LinksUpToDate>false</LinksUpToDate>
  <CharactersWithSpaces>111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2025-06-13T02:04:00Z</dcterms:created>
  <dc:creator>HONEY</dc:creator>
  <cp:lastModifiedBy>HONEY</cp:lastModifiedBy>
  <cp:lastPrinted>2025-06-19T01:26:22Z</cp:lastPrinted>
  <dcterms:modified xsi:type="dcterms:W3CDTF">2025-06-19T01:41:45Z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A6A9BF9DF6D74298A44E6FEA5A7D73A7_11</vt:lpwstr>
  </property>
  <property fmtid="{D5CDD505-2E9C-101B-9397-08002B2CF9AE}" pid="4" name="KSOTemplateDocerSaveRecord">
    <vt:lpwstr>eyJoZGlkIjoiY2ViODZmMjgxZjU5M2NjMGY2OWE2YjBhNmM0YzVhOWYiLCJ1c2VySWQiOiIzOTU1MzE0MzAifQ==</vt:lpwstr>
  </property>
</Properties>
</file>