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870" w:type="dxa"/>
        <w:tblCellSpacing w:w="0" w:type="dxa"/>
        <w:tblInd w:w="15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1"/>
        <w:gridCol w:w="1182"/>
        <w:gridCol w:w="5236"/>
        <w:gridCol w:w="1890"/>
        <w:gridCol w:w="1797"/>
        <w:gridCol w:w="454"/>
        <w:gridCol w:w="709"/>
        <w:gridCol w:w="331"/>
        <w:gridCol w:w="1122"/>
        <w:gridCol w:w="1328"/>
        <w:gridCol w:w="1490"/>
      </w:tblGrid>
      <w:tr w14:paraId="42E3986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87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ADAE8D1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滦平县卫生健康局202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ascii="黑体" w:hAnsi="宋体" w:eastAsia="黑体" w:cs="黑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年度涉企行政执法检查工作计划表</w:t>
            </w:r>
          </w:p>
        </w:tc>
      </w:tr>
      <w:tr w14:paraId="71655652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28744EE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F80BAC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检查主体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（科室）</w:t>
            </w:r>
          </w:p>
        </w:tc>
        <w:tc>
          <w:tcPr>
            <w:tcW w:w="5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0F3BA56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检查依据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913F325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检查事项</w:t>
            </w: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7666C16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716E7B3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C10A789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8C3450A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次数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842571A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是否纳入"双随机、一公开"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E294B37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是否联合检查/联合部门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146BA38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C3495C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29FD6E0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42BEEF1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医疗卫生监督科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公共卫生监督科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职业健康股</w:t>
            </w:r>
          </w:p>
        </w:tc>
        <w:tc>
          <w:tcPr>
            <w:tcW w:w="5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69B58A7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《中华人民共和国医师法》</w:t>
            </w:r>
          </w:p>
          <w:p w14:paraId="6CFB6C26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《中华人民共和国献血法》</w:t>
            </w:r>
          </w:p>
          <w:p w14:paraId="21E0455F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《中华人民共和国食品安全法》</w:t>
            </w:r>
          </w:p>
          <w:p w14:paraId="45E1E16A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《中华人民共和国传染病防治法》</w:t>
            </w:r>
          </w:p>
          <w:p w14:paraId="5EC6E103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《中华人民共和国职业病防治法》</w:t>
            </w:r>
          </w:p>
          <w:p w14:paraId="588939CF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《医疗机构管理条例》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《消毒管理办法》</w:t>
            </w:r>
          </w:p>
          <w:p w14:paraId="6859A41E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《医疗废物管理条例》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《放射诊疗管理规定》</w:t>
            </w:r>
          </w:p>
          <w:p w14:paraId="7E0C7F69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《学校卫生工作条例》</w:t>
            </w:r>
          </w:p>
          <w:p w14:paraId="3E2482B5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《公共场所卫生管理条例》</w:t>
            </w:r>
          </w:p>
          <w:p w14:paraId="77DB249C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《公共场所卫生管理条例实施细则》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《生活饮用水卫生监督管理办法》</w:t>
            </w:r>
          </w:p>
          <w:p w14:paraId="775F39DB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《河北省生活饮用水卫生监督管理办法》</w:t>
            </w:r>
          </w:p>
          <w:p w14:paraId="0E9399F7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《二次供水设施卫生规范》等法律法规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009D3D2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公共卫生、生活饮用水、传染病防治、学校卫生、医疗卫生、消毒产品、餐饮具消毒、采供血卫生、母婴保健、放射卫生、职业卫生</w:t>
            </w: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988266C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国家卫生健康委员会随机方式抽取全县范围内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监管单位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E5B5F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A21BB05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2026全年度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8EA57BF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615E532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9A1B36D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F226658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抽查比例3%</w:t>
            </w:r>
          </w:p>
        </w:tc>
      </w:tr>
      <w:tr w14:paraId="789F8A1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3E2D91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82A27B3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医疗卫生监督科</w:t>
            </w:r>
          </w:p>
        </w:tc>
        <w:tc>
          <w:tcPr>
            <w:tcW w:w="5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4D74C40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《中华人民共和国基本医疗卫生与健康促进法》</w:t>
            </w:r>
          </w:p>
          <w:p w14:paraId="3E1C43BC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《中华人民共和国医师法》</w:t>
            </w:r>
          </w:p>
          <w:p w14:paraId="5918120D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《中华人民共和国传染病防治法》</w:t>
            </w:r>
          </w:p>
          <w:p w14:paraId="03F45B72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《医疗机构管理条例》</w:t>
            </w:r>
          </w:p>
          <w:p w14:paraId="56D07218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《消毒管理办法》</w:t>
            </w:r>
          </w:p>
          <w:p w14:paraId="05F8976D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《医疗废物管理条例》等法律法规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F3E560A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医疗卫生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传染病防治卫生</w:t>
            </w: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4D60052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营利性民办医疗机构（包含医疗美容机构）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3DE82BB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564D7F1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2026全年度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E6497A5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4D28420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A9B06A6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D4211F0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如双随机抽取该单位，相应减少监督频次</w:t>
            </w:r>
          </w:p>
        </w:tc>
      </w:tr>
      <w:tr w14:paraId="31D390A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C755D1F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92AC1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公共卫生监督科</w:t>
            </w:r>
          </w:p>
        </w:tc>
        <w:tc>
          <w:tcPr>
            <w:tcW w:w="5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FAD6CAB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《中华人民共和国传染病防治法》</w:t>
            </w:r>
          </w:p>
          <w:p w14:paraId="1C932F4C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《消毒管理办法》</w:t>
            </w:r>
          </w:p>
          <w:p w14:paraId="47F74E9A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《消毒产品标签说明书管理规范》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1FA6019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消毒产品</w:t>
            </w: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4D05CD6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消毒产品经营使用单位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060272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F90F2CC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2026全年度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DD6772B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89D55A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A6D7610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70F81F6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如双随机抽取该单位，相应减少监督频次</w:t>
            </w:r>
          </w:p>
        </w:tc>
      </w:tr>
      <w:tr w14:paraId="1233CDE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F3835B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411AE25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公共卫生监督科</w:t>
            </w:r>
          </w:p>
        </w:tc>
        <w:tc>
          <w:tcPr>
            <w:tcW w:w="5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13D4123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《中华人民共和国人口与计划生育法》</w:t>
            </w:r>
          </w:p>
          <w:p w14:paraId="733FA023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《学校卫生工作条例》</w:t>
            </w:r>
          </w:p>
          <w:p w14:paraId="40A3215E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《托儿所幼儿园卫生保健管理办法》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164460E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学校、托幼、托育机构公共卫生、传染病防控</w:t>
            </w: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3A65F8E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营利性民办学校、民办托幼、托育机构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39E7DEC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EE4C68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2026全年度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D4AB7E3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322057D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FE791B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3E80B1E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如双随机抽取该单位，相应减少监督频次</w:t>
            </w:r>
          </w:p>
        </w:tc>
      </w:tr>
      <w:tr w14:paraId="7F49754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C836FD9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413417D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公共卫生监督科</w:t>
            </w:r>
          </w:p>
        </w:tc>
        <w:tc>
          <w:tcPr>
            <w:tcW w:w="5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B16FAFE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《公共场所卫生管理条例》</w:t>
            </w:r>
          </w:p>
          <w:p w14:paraId="287B0E57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《公共场所卫生管理条例实施细则》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9BEC291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2AA8190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个体工商户、企业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2800989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36ED77B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2026全年度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C212FC2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C1724BF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4B7BF7A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5F54A5F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如双随机抽取该单位，相应减少监督频次</w:t>
            </w:r>
          </w:p>
        </w:tc>
      </w:tr>
      <w:tr w14:paraId="537B0C10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C8E959F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C3D5862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公共卫生监督科</w:t>
            </w:r>
          </w:p>
        </w:tc>
        <w:tc>
          <w:tcPr>
            <w:tcW w:w="5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6C8059E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《中华人民共和国传染病防治法》</w:t>
            </w:r>
          </w:p>
          <w:p w14:paraId="188D45BF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《中华人民共和国食品安全法》</w:t>
            </w:r>
          </w:p>
          <w:p w14:paraId="1EA4BE2E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《中华人民共和国食品安全法实施条例》</w:t>
            </w:r>
          </w:p>
          <w:p w14:paraId="7D489561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《食品安全国家标准餐（饮）具集中消毒卫生规范》</w:t>
            </w:r>
          </w:p>
          <w:p w14:paraId="1A05B355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《餐具、饮具集中消毒服务单位卫生监督工作规范》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3585219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餐饮具消毒</w:t>
            </w: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4762F2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餐饮具消毒企业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02B1FEE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CC452D5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2026全年度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A13E9FD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4C8DFD0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7824E05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2140FEC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如双随机抽取该单位，相应减少监督频次</w:t>
            </w:r>
          </w:p>
        </w:tc>
      </w:tr>
      <w:tr w14:paraId="02B685E2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54475B8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15AA67D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职业健康股</w:t>
            </w:r>
          </w:p>
        </w:tc>
        <w:tc>
          <w:tcPr>
            <w:tcW w:w="5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9FF9FE1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《中华人民共和国职业病防治法》</w:t>
            </w:r>
          </w:p>
          <w:p w14:paraId="041E332B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《放射诊疗管理规定》</w:t>
            </w:r>
          </w:p>
          <w:p w14:paraId="22358A70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《放射工作人员职业健康管理办法》等法律法规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3995F19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放射卫生、职业卫生</w:t>
            </w: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3573E2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  <w:lang w:val="en-US" w:eastAsia="zh-CN"/>
              </w:rPr>
              <w:t>接触放射、职业病危害用人单位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3759E5D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8690281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2026全年度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54E1732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602F761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B118400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0C1BA5F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BAB1F3A"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如双随机抽取该单位，相应减少监督频次</w:t>
            </w:r>
          </w:p>
        </w:tc>
      </w:tr>
    </w:tbl>
    <w:p w14:paraId="3A153978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7783B"/>
    <w:rsid w:val="038C592B"/>
    <w:rsid w:val="07181283"/>
    <w:rsid w:val="0E715E49"/>
    <w:rsid w:val="1597783B"/>
    <w:rsid w:val="26661BB3"/>
    <w:rsid w:val="2ACD3FAF"/>
    <w:rsid w:val="3C6B5268"/>
    <w:rsid w:val="3F852C53"/>
    <w:rsid w:val="40324B88"/>
    <w:rsid w:val="5C104619"/>
    <w:rsid w:val="5FE92102"/>
    <w:rsid w:val="7973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1035</Words>
  <Characters>1061</Characters>
  <Lines>0</Lines>
  <Paragraphs>0</Paragraphs>
  <TotalTime>31</TotalTime>
  <ScaleCrop>false</ScaleCrop>
  <LinksUpToDate>false</LinksUpToDate>
  <CharactersWithSpaces>1064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2026-01-08T01:24:00Z</dcterms:created>
  <dc:creator>郑雁飞</dc:creator>
  <cp:lastModifiedBy>郑雁飞</cp:lastModifiedBy>
  <dcterms:modified xsi:type="dcterms:W3CDTF">2026-01-08T07:47:16Z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E3319D72CEB24BC791AD99B72EB5D847_11</vt:lpwstr>
  </property>
  <property fmtid="{D5CDD505-2E9C-101B-9397-08002B2CF9AE}" pid="4" name="KSOTemplateDocerSaveRecord">
    <vt:lpwstr>eyJoZGlkIjoiNmVmZjNiMDJjNWVjZWUzZWI1YzVjZTBiNTBkZTdiMTciLCJ1c2VySWQiOiIzMjU1MTQ3MjgifQ==</vt:lpwstr>
  </property>
</Properties>
</file>