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对用人单位医疗保险登记的监管服务指南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事项名称：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对用人单位医疗保险登记的监管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二、适用范围：</w:t>
      </w:r>
      <w:r>
        <w:rPr>
          <w:rFonts w:hint="eastAsia"/>
          <w:sz w:val="28"/>
          <w:szCs w:val="28"/>
          <w:lang w:val="en-US" w:eastAsia="zh-CN"/>
        </w:rPr>
        <w:t>我县各用人单位</w:t>
      </w:r>
      <w:r>
        <w:rPr>
          <w:rFonts w:hint="default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三、设立依据：</w:t>
      </w:r>
      <w:r>
        <w:rPr>
          <w:rFonts w:hint="eastAsia"/>
          <w:sz w:val="28"/>
          <w:szCs w:val="28"/>
          <w:lang w:val="en-US" w:eastAsia="zh-CN"/>
        </w:rPr>
        <w:t>《社会保险法》第八十四条：“用人单位不办理社会保险登记的，由社会保险行政部门责令限期改正；逾期不改正的，对用人单位处应缴社会保险费数额一倍以上三倍以下的罚款”。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四、实施部门及机构：</w:t>
      </w:r>
      <w:r>
        <w:rPr>
          <w:rFonts w:hint="eastAsia"/>
          <w:sz w:val="28"/>
          <w:szCs w:val="28"/>
          <w:lang w:val="en-US" w:eastAsia="zh-CN"/>
        </w:rPr>
        <w:t>滦平县医疗保障局基金监管股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五、办理地址及时间：</w:t>
      </w:r>
      <w:r>
        <w:rPr>
          <w:rFonts w:hint="default"/>
          <w:sz w:val="28"/>
          <w:szCs w:val="28"/>
          <w:lang w:eastAsia="zh-CN"/>
        </w:rPr>
        <w:t>滦平县医疗保障局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法定工作日：夏季（8:30-12:00；14:30-17:30）  冬季（8:30-12:00；13:30-17:30）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六、办理流程及描述：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启动行政执法程序，下达现场检查通知书，向被检查的单位或个人表明身份，告知权利。实施检查并进行音像记录，通过人员询问，调取证据材料，调取电子数据等方式方法收集证据材料，制作现场检查报告，严格执行《行政执法工时制度》《行政执法全过程记录制度》《重大行政执法决定法制审核制度》，根据检查结果做出相应的行政处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七、结果送达：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行政处罚决定书》和《不予行政处罚决定书》应当在宣告后当场交付当事人；当事人不在场的，医疗保障机关应当按照《送达地址确认书》确认的地址，在七日内将上述文书送达当事人。留置送达应采用录像或者照相等方式进行音像记录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八、咨询方式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现场咨询：</w:t>
      </w:r>
    </w:p>
    <w:p>
      <w:pPr>
        <w:numPr>
          <w:ilvl w:val="0"/>
          <w:numId w:val="2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电话咨询：</w:t>
      </w:r>
      <w:r>
        <w:rPr>
          <w:rFonts w:hint="eastAsia"/>
          <w:sz w:val="28"/>
          <w:szCs w:val="28"/>
          <w:lang w:val="en-US" w:eastAsia="zh-CN"/>
        </w:rPr>
        <w:t>0314-858198</w:t>
      </w:r>
      <w:r>
        <w:rPr>
          <w:rFonts w:hint="default"/>
          <w:sz w:val="28"/>
          <w:szCs w:val="28"/>
          <w:lang w:eastAsia="zh-CN"/>
        </w:rPr>
        <w:t>7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2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网上咨询：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九、监督投诉渠道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现场监督投诉：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电话监督投诉：0314-858198</w:t>
      </w:r>
      <w:r>
        <w:rPr>
          <w:rFonts w:hint="default"/>
          <w:sz w:val="28"/>
          <w:szCs w:val="28"/>
          <w:lang w:eastAsia="zh-CN"/>
        </w:rPr>
        <w:t>7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网上监督投诉：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ascii="等线" w:hAnsi="等线" w:eastAsia="等线" w:cs="Times New Roman"/>
          <w:kern w:val="2"/>
          <w:sz w:val="21"/>
          <w:szCs w:val="22"/>
          <w:highlight w:val="none"/>
          <w:lang w:val="en-US" w:eastAsia="zh-CN" w:bidi="ar-SA"/>
        </w:rPr>
        <mc:AlternateContent>
          <mc:Choice Requires="wpg">
            <w:drawing>
              <wp:inline distT="0" distB="0" distL="114300" distR="114300">
                <wp:extent cx="5189220" cy="5144135"/>
                <wp:effectExtent l="0" t="0" r="0" b="0"/>
                <wp:docPr id="32" name="画布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5144135"/>
                          <a:chOff x="0" y="0"/>
                          <a:chExt cx="8172" cy="8101"/>
                        </a:xfrm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0" y="0"/>
                            <a:ext cx="8172" cy="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文本框 304"/>
                        <wps:cNvSpPr/>
                        <wps:spPr>
                          <a:xfrm>
                            <a:off x="2743" y="151"/>
                            <a:ext cx="265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启动检查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08"/>
                        <wps:cNvSpPr/>
                        <wps:spPr>
                          <a:xfrm>
                            <a:off x="2743" y="1036"/>
                            <a:ext cx="265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现场检查通知书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310"/>
                        <wps:cNvSpPr/>
                        <wps:spPr>
                          <a:xfrm>
                            <a:off x="2790" y="5315"/>
                            <a:ext cx="265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制作《现场检查报告》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箭头连接符 311"/>
                        <wps:cNvCnPr/>
                        <wps:spPr>
                          <a:xfrm>
                            <a:off x="4155" y="5779"/>
                            <a:ext cx="0" cy="72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6" name="文本框 314"/>
                        <wps:cNvSpPr/>
                        <wps:spPr>
                          <a:xfrm>
                            <a:off x="2790" y="6508"/>
                            <a:ext cx="268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责令改正违法行为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接箭头连接符 315"/>
                        <wps:cNvCnPr/>
                        <wps:spPr>
                          <a:xfrm>
                            <a:off x="4155" y="7032"/>
                            <a:ext cx="0" cy="48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8" name="文本框 316"/>
                        <wps:cNvSpPr/>
                        <wps:spPr>
                          <a:xfrm>
                            <a:off x="2790" y="7524"/>
                            <a:ext cx="26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箭头连接符 317"/>
                        <wps:cNvCnPr/>
                        <wps:spPr>
                          <a:xfrm>
                            <a:off x="5475" y="2952"/>
                            <a:ext cx="570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0" name="文本框 318"/>
                        <wps:cNvSpPr/>
                        <wps:spPr>
                          <a:xfrm>
                            <a:off x="6045" y="2731"/>
                            <a:ext cx="1410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音像记录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接箭头连接符 201"/>
                        <wps:cNvCnPr/>
                        <wps:spPr>
                          <a:xfrm>
                            <a:off x="4083" y="661"/>
                            <a:ext cx="0" cy="37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2" name="文本框 206"/>
                        <wps:cNvSpPr/>
                        <wps:spPr>
                          <a:xfrm>
                            <a:off x="3265" y="3837"/>
                            <a:ext cx="183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调取证据材料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220"/>
                        <wps:cNvSpPr/>
                        <wps:spPr>
                          <a:xfrm>
                            <a:off x="455" y="6510"/>
                            <a:ext cx="1815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移送至其他机关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箭头连接符 221"/>
                        <wps:cNvCnPr/>
                        <wps:spPr>
                          <a:xfrm>
                            <a:off x="1320" y="5569"/>
                            <a:ext cx="0" cy="93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5" name="直接连接符 222"/>
                        <wps:cNvCnPr/>
                        <wps:spPr>
                          <a:xfrm>
                            <a:off x="1320" y="5570"/>
                            <a:ext cx="14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6" name="直接箭头连接符 480"/>
                        <wps:cNvCnPr/>
                        <wps:spPr>
                          <a:xfrm>
                            <a:off x="4155" y="4775"/>
                            <a:ext cx="0" cy="54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7" name="文本框 1"/>
                        <wps:cNvSpPr/>
                        <wps:spPr>
                          <a:xfrm>
                            <a:off x="2743" y="1935"/>
                            <a:ext cx="265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表明身份      告知权利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箭头连接符 37"/>
                        <wps:cNvCnPr/>
                        <wps:spPr>
                          <a:xfrm>
                            <a:off x="4101" y="1561"/>
                            <a:ext cx="0" cy="37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9" name="文本框 2"/>
                        <wps:cNvSpPr/>
                        <wps:spPr>
                          <a:xfrm>
                            <a:off x="2790" y="2731"/>
                            <a:ext cx="2655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实施检查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箭头连接符 39"/>
                        <wps:cNvCnPr/>
                        <wps:spPr>
                          <a:xfrm>
                            <a:off x="4129" y="2395"/>
                            <a:ext cx="0" cy="33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21" name="文本框 5"/>
                        <wps:cNvSpPr/>
                        <wps:spPr>
                          <a:xfrm>
                            <a:off x="5955" y="6506"/>
                            <a:ext cx="191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行政指导建议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连接符: 肘形 6"/>
                        <wps:cNvCnPr/>
                        <wps:spPr>
                          <a:xfrm>
                            <a:off x="5475" y="5518"/>
                            <a:ext cx="1270" cy="988"/>
                          </a:xfrm>
                          <a:prstGeom prst="bentConnector3">
                            <a:avLst>
                              <a:gd name="adj1" fmla="val 99750"/>
                            </a:avLst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23" name="文本框 9"/>
                        <wps:cNvSpPr/>
                        <wps:spPr>
                          <a:xfrm>
                            <a:off x="1794" y="3837"/>
                            <a:ext cx="949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询问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4" name="文本框 248"/>
                        <wps:cNvSpPr/>
                        <wps:spPr>
                          <a:xfrm>
                            <a:off x="5475" y="3837"/>
                            <a:ext cx="156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调取电子数据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5" name="直接连接符 249"/>
                        <wps:cNvCnPr/>
                        <wps:spPr>
                          <a:xfrm>
                            <a:off x="2270" y="3549"/>
                            <a:ext cx="39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6" name="直接连接符 308"/>
                        <wps:cNvCnPr/>
                        <wps:spPr>
                          <a:xfrm>
                            <a:off x="4155" y="3176"/>
                            <a:ext cx="0" cy="66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7" name="直接连接符 309"/>
                        <wps:cNvCnPr/>
                        <wps:spPr>
                          <a:xfrm>
                            <a:off x="2269" y="3549"/>
                            <a:ext cx="0" cy="28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8" name="直接连接符 310"/>
                        <wps:cNvCnPr/>
                        <wps:spPr>
                          <a:xfrm>
                            <a:off x="6255" y="3549"/>
                            <a:ext cx="0" cy="28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9" name="直接连接符 311"/>
                        <wps:cNvCnPr/>
                        <wps:spPr>
                          <a:xfrm>
                            <a:off x="2270" y="4775"/>
                            <a:ext cx="39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0" name="直接连接符 312"/>
                        <wps:cNvCnPr/>
                        <wps:spPr>
                          <a:xfrm>
                            <a:off x="2269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1" name="直接连接符 313"/>
                        <wps:cNvCnPr/>
                        <wps:spPr>
                          <a:xfrm>
                            <a:off x="4155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4" name="直接连接符 314"/>
                        <wps:cNvCnPr/>
                        <wps:spPr>
                          <a:xfrm>
                            <a:off x="6255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画布 358" o:spid="_x0000_s1026" o:spt="203" style="height:405.05pt;width:408.6pt;" coordsize="8172,8101" o:gfxdata="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">
                <o:lock v:ext="edit" aspectratio="f"/>
                <v:rect id="Rectangle 3" o:spid="_x0000_s1026" o:spt="1" style="position:absolute;left:0;top:0;height:8101;width:8172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</v:rect>
                <v:rect id="文本框 304" o:spid="_x0000_s1026" o:spt="1" style="position:absolute;left:2743;top:151;height:510;width:2655;" fillcolor="#FFFFFF" filled="t" stroked="t" coordsize="21600,21600" o:gfxdata="UEsDBAoAAAAAAIdO4kAAAAAAAAAAAAAAAAAEAAAAZHJzL1BLAwQUAAAACACHTuJAh+oUu7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ff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qFLu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启动检查</w:t>
                        </w:r>
                      </w:p>
                    </w:txbxContent>
                  </v:textbox>
                </v:rect>
                <v:rect id="文本框 308" o:spid="_x0000_s1026" o:spt="1" style="position:absolute;left:2743;top:1036;height:525;width:2655;" fillcolor="#FFFFFF" filled="t" stroked="t" coordsize="21600,21600" o:gfxdata="UEsDBAoAAAAAAIdO4kAAAAAAAAAAAAAAAAAEAAAAZHJzL1BLAwQUAAAACACHTuJA6KaxIL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A/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msSC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现场检查通知书</w:t>
                        </w:r>
                      </w:p>
                    </w:txbxContent>
                  </v:textbox>
                </v:rect>
                <v:rect id="文本框 310" o:spid="_x0000_s1026" o:spt="1" style="position:absolute;left:2790;top:5315;height:465;width:2655;" fillcolor="#FFFFFF" filled="t" stroked="t" coordsize="21600,21600" o:gfxdata="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08pVLsAAADa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制作《现场检查报告》</w:t>
                        </w:r>
                      </w:p>
                    </w:txbxContent>
                  </v:textbox>
                </v:rect>
                <v:shape id="直接箭头连接符 311" o:spid="_x0000_s1026" o:spt="32" type="#_x0000_t32" style="position:absolute;left:4155;top:5779;height:729;width:0;" filled="f" stroked="t" coordsize="21600,21600" o:gfxdata="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nYAJC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4" o:spid="_x0000_s1026" o:spt="1" style="position:absolute;left:2790;top:6508;height:524;width:2685;" fillcolor="#FFFFFF" filled="t" stroked="t" coordsize="21600,21600" o:gfxdata="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Er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责令改正违法行为</w:t>
                        </w:r>
                      </w:p>
                    </w:txbxContent>
                  </v:textbox>
                </v:rect>
                <v:shape id="直接箭头连接符 315" o:spid="_x0000_s1026" o:spt="32" type="#_x0000_t32" style="position:absolute;left:4155;top:7032;height:488;width:0;" filled="f" stroked="t" coordsize="21600,21600" o:gfxdata="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4/jmu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6" o:spid="_x0000_s1026" o:spt="1" style="position:absolute;left:2790;top:7524;height:420;width:2655;" fillcolor="#FFFFFF" filled="t" stroked="t" coordsize="21600,21600" o:gfxdata="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gIjUbUAAADa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归档</w:t>
                        </w:r>
                      </w:p>
                    </w:txbxContent>
                  </v:textbox>
                </v:rect>
                <v:shape id="直接箭头连接符 317" o:spid="_x0000_s1026" o:spt="32" type="#_x0000_t32" style="position:absolute;left:5475;top:2952;height:0;width:570;" filled="f" stroked="t" coordsize="21600,21600" o:gfxdata="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LQhH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8" o:spid="_x0000_s1026" o:spt="1" style="position:absolute;left:6045;top:2731;height:445;width:1410;" fillcolor="#FFFFFF" filled="t" stroked="t" coordsize="21600,21600" o:gfxdata="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2lk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音像记录</w:t>
                        </w:r>
                      </w:p>
                    </w:txbxContent>
                  </v:textbox>
                </v:rect>
                <v:shape id="直接箭头连接符 201" o:spid="_x0000_s1026" o:spt="32" type="#_x0000_t32" style="position:absolute;left:4083;top:661;height:375;width:0;" filled="f" stroked="t" coordsize="21600,21600" o:gfxdata="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rXk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206" o:spid="_x0000_s1026" o:spt="1" style="position:absolute;left:3265;top:3837;height:467;width:1830;" fillcolor="#FFFFFF" filled="t" stroked="t" coordsize="21600,21600" o:gfxdata="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ora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调取证据材料</w:t>
                        </w:r>
                      </w:p>
                    </w:txbxContent>
                  </v:textbox>
                </v:rect>
                <v:rect id="文本框 220" o:spid="_x0000_s1026" o:spt="1" style="position:absolute;left:455;top:6510;height:523;width:1815;" fillcolor="#FFFFFF" filled="t" stroked="t" coordsize="21600,21600" o:gfxdata="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JAg7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移送至其他机关</w:t>
                        </w:r>
                      </w:p>
                    </w:txbxContent>
                  </v:textbox>
                </v:rect>
                <v:shape id="直接箭头连接符 221" o:spid="_x0000_s1026" o:spt="32" type="#_x0000_t32" style="position:absolute;left:1320;top:5569;height:938;width:0;" filled="f" stroked="t" coordsize="21600,21600" o:gfxdata="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10C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line id="直接连接符 222" o:spid="_x0000_s1026" o:spt="20" style="position:absolute;left:1320;top:5570;height:0;width:1470;" filled="f" stroked="t" coordsize="21600,21600" o:gfxdata="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yvq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/>
                  <v:imagedata o:title=""/>
                  <o:lock v:ext="edit" aspectratio="f"/>
                </v:line>
                <v:shape id="直接箭头连接符 480" o:spid="_x0000_s1026" o:spt="32" type="#_x0000_t32" style="position:absolute;left:4155;top:4775;height:540;width:0;" filled="f" stroked="t" coordsize="21600,21600" o:gfxdata="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mNP5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1" o:spid="_x0000_s1026" o:spt="1" style="position:absolute;left:2743;top:1935;height:460;width:2655;" fillcolor="#FFFFFF" filled="t" stroked="t" coordsize="21600,21600" o:gfxdata="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8OO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表明身份      告知权利</w:t>
                        </w:r>
                      </w:p>
                    </w:txbxContent>
                  </v:textbox>
                </v:rect>
                <v:shape id="直接箭头连接符 37" o:spid="_x0000_s1026" o:spt="32" type="#_x0000_t32" style="position:absolute;left:4101;top:1561;height:374;width:0;" filled="f" stroked="t" coordsize="21600,21600" o:gfxdata="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B+D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2" o:spid="_x0000_s1026" o:spt="1" style="position:absolute;left:2790;top:2731;height:445;width:2655;" fillcolor="#FFFFFF" filled="t" stroked="t" coordsize="21600,21600" o:gfxdata="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w/0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实施检查</w:t>
                        </w:r>
                      </w:p>
                    </w:txbxContent>
                  </v:textbox>
                </v:rect>
                <v:shape id="直接箭头连接符 39" o:spid="_x0000_s1026" o:spt="32" type="#_x0000_t32" style="position:absolute;left:4129;top:2395;height:336;width:0;" filled="f" stroked="t" coordsize="21600,21600" o:gfxdata="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q4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5" o:spid="_x0000_s1026" o:spt="1" style="position:absolute;left:5955;top:6506;height:524;width:1914;" fillcolor="#FFFFFF" filled="t" stroked="t" coordsize="21600,21600" o:gfxdata="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1vlq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行政指导建议</w:t>
                        </w:r>
                      </w:p>
                    </w:txbxContent>
                  </v:textbox>
                </v:rect>
                <v:shape id="连接符: 肘形 6" o:spid="_x0000_s1026" o:spt="34" type="#_x0000_t34" style="position:absolute;left:5475;top:5518;height:988;width:1270;" filled="f" stroked="t" coordsize="21600,21600" o:gfxdata="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7IpvQAA&#10;ANsAAAAPAAAAAAAAAAEAIAAAACIAAABkcnMvZG93bnJldi54bWxQSwECFAAUAAAACACHTuJAMy8F&#10;njsAAAA5AAAAEAAAAAAAAAABACAAAAAMAQAAZHJzL3NoYXBleG1sLnhtbFBLBQYAAAAABgAGAFsB&#10;AAC2AwAAAAA=&#10;" adj="21546">
                  <v:fill on="f" focussize="0,0"/>
                  <v:stroke weight="0.5pt" color="#4472C4" joinstyle="miter" endarrow="block"/>
                  <v:imagedata o:title=""/>
                  <o:lock v:ext="edit" aspectratio="f"/>
                </v:shape>
                <v:rect id="文本框 9" o:spid="_x0000_s1026" o:spt="1" style="position:absolute;left:1794;top:3837;height:467;width:949;" fillcolor="#FFFFFF" filled="t" stroked="t" coordsize="21600,21600" o:gfxdata="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Ch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询问</w:t>
                        </w:r>
                      </w:p>
                    </w:txbxContent>
                  </v:textbox>
                </v:rect>
                <v:rect id="文本框 248" o:spid="_x0000_s1026" o:spt="1" style="position:absolute;left:5475;top:3837;height:467;width:1561;" fillcolor="#FFFFFF" filled="t" stroked="t" coordsize="21600,21600" o:gfxdata="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Vry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调取电子数据</w:t>
                        </w:r>
                      </w:p>
                    </w:txbxContent>
                  </v:textbox>
                </v:rect>
                <v:line id="直接连接符 249" o:spid="_x0000_s1026" o:spt="20" style="position:absolute;left:2270;top:3549;height:0;width:3985;" filled="f" stroked="t" coordsize="21600,21600" o:gfxdata="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Ptd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08" o:spid="_x0000_s1026" o:spt="20" style="position:absolute;left:4155;top:3176;height:661;width:0;" filled="f" stroked="t" coordsize="21600,21600" o:gfxdata="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7Ek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09" o:spid="_x0000_s1026" o:spt="20" style="position:absolute;left:2269;top:3549;height:288;width:0;" filled="f" stroked="t" coordsize="21600,21600" o:gfxdata="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Oy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0" o:spid="_x0000_s1026" o:spt="20" style="position:absolute;left:6255;top:3549;height:288;width:0;" filled="f" stroked="t" coordsize="21600,21600" o:gfxdata="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3j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1" o:spid="_x0000_s1026" o:spt="20" style="position:absolute;left:2270;top:4775;height:0;width:3985;" filled="f" stroked="t" coordsize="21600,21600" o:gfxdata="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c91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2" o:spid="_x0000_s1026" o:spt="20" style="position:absolute;left:2269;top:4304;height:471;width:0;" filled="f" stroked="t" coordsize="21600,21600" o:gfxdata="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Di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3" o:spid="_x0000_s1026" o:spt="20" style="position:absolute;left:4155;top:4304;height:471;width:0;" filled="f" stroked="t" coordsize="21600,21600" o:gfxdata="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3Ee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4" o:spid="_x0000_s1026" o:spt="20" style="position:absolute;left:6255;top:4304;height:471;width:0;" filled="f" stroked="t" coordsize="21600,21600" o:gfxdata="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q+Q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9D755"/>
    <w:multiLevelType w:val="singleLevel"/>
    <w:tmpl w:val="8789D7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B0D4CA"/>
    <w:multiLevelType w:val="singleLevel"/>
    <w:tmpl w:val="CDB0D4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F4BC55C"/>
    <w:multiLevelType w:val="singleLevel"/>
    <w:tmpl w:val="6F4BC5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020F1"/>
    <w:rsid w:val="05FC173D"/>
    <w:rsid w:val="06406505"/>
    <w:rsid w:val="06590E59"/>
    <w:rsid w:val="07BE64DF"/>
    <w:rsid w:val="09FD77D5"/>
    <w:rsid w:val="0ABC62A0"/>
    <w:rsid w:val="0B3821CE"/>
    <w:rsid w:val="0BD6375D"/>
    <w:rsid w:val="0D343A16"/>
    <w:rsid w:val="0D377AC2"/>
    <w:rsid w:val="0E567EE9"/>
    <w:rsid w:val="0E701620"/>
    <w:rsid w:val="0EB46792"/>
    <w:rsid w:val="0F973E68"/>
    <w:rsid w:val="10035D9A"/>
    <w:rsid w:val="123C77BD"/>
    <w:rsid w:val="12954530"/>
    <w:rsid w:val="1349455B"/>
    <w:rsid w:val="1412652D"/>
    <w:rsid w:val="15635AD3"/>
    <w:rsid w:val="15A725D2"/>
    <w:rsid w:val="17312A3E"/>
    <w:rsid w:val="193456F0"/>
    <w:rsid w:val="19FC1014"/>
    <w:rsid w:val="1A8137E0"/>
    <w:rsid w:val="1B0F374B"/>
    <w:rsid w:val="1C5518C6"/>
    <w:rsid w:val="1C9E6191"/>
    <w:rsid w:val="1D7D4792"/>
    <w:rsid w:val="1E4E61BC"/>
    <w:rsid w:val="1E8058B7"/>
    <w:rsid w:val="1EC6238D"/>
    <w:rsid w:val="1EC75D11"/>
    <w:rsid w:val="22057096"/>
    <w:rsid w:val="2301726E"/>
    <w:rsid w:val="23C042E6"/>
    <w:rsid w:val="24A63357"/>
    <w:rsid w:val="24DA061D"/>
    <w:rsid w:val="269D431D"/>
    <w:rsid w:val="27AA43EE"/>
    <w:rsid w:val="29566F11"/>
    <w:rsid w:val="29C30B13"/>
    <w:rsid w:val="2AD94B6B"/>
    <w:rsid w:val="2CC521D1"/>
    <w:rsid w:val="2E95352D"/>
    <w:rsid w:val="2EFC2BBE"/>
    <w:rsid w:val="2F066830"/>
    <w:rsid w:val="2F3D10DD"/>
    <w:rsid w:val="302B177D"/>
    <w:rsid w:val="314541B5"/>
    <w:rsid w:val="3165220D"/>
    <w:rsid w:val="39F15407"/>
    <w:rsid w:val="3A1E7B5F"/>
    <w:rsid w:val="3EC86344"/>
    <w:rsid w:val="3FD0592A"/>
    <w:rsid w:val="40AB751D"/>
    <w:rsid w:val="42B41A26"/>
    <w:rsid w:val="42F12012"/>
    <w:rsid w:val="47030CCC"/>
    <w:rsid w:val="49441F31"/>
    <w:rsid w:val="4A382846"/>
    <w:rsid w:val="4A466F93"/>
    <w:rsid w:val="4BBC1439"/>
    <w:rsid w:val="4C4218EF"/>
    <w:rsid w:val="4E0F0FA4"/>
    <w:rsid w:val="4E3058DC"/>
    <w:rsid w:val="53721D0A"/>
    <w:rsid w:val="552F036A"/>
    <w:rsid w:val="571A5BDC"/>
    <w:rsid w:val="57791B4C"/>
    <w:rsid w:val="57E214F7"/>
    <w:rsid w:val="5A65240C"/>
    <w:rsid w:val="5B2B25BC"/>
    <w:rsid w:val="5EC80555"/>
    <w:rsid w:val="601722B6"/>
    <w:rsid w:val="622256E7"/>
    <w:rsid w:val="63146B46"/>
    <w:rsid w:val="63432FE1"/>
    <w:rsid w:val="639A6FB8"/>
    <w:rsid w:val="66137A70"/>
    <w:rsid w:val="694803C9"/>
    <w:rsid w:val="6B687E73"/>
    <w:rsid w:val="6C0B28D8"/>
    <w:rsid w:val="6C8F400A"/>
    <w:rsid w:val="6E820DE7"/>
    <w:rsid w:val="6ED76D4C"/>
    <w:rsid w:val="733A09AC"/>
    <w:rsid w:val="739B3CD8"/>
    <w:rsid w:val="75B5732A"/>
    <w:rsid w:val="7753605F"/>
    <w:rsid w:val="7A3D1D78"/>
    <w:rsid w:val="7C032F9F"/>
    <w:rsid w:val="7D513B11"/>
    <w:rsid w:val="7D714F45"/>
    <w:rsid w:val="7F1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2021-06-02T03:06:02Z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C7984BA6D1D641D1B90337B154EE87DA</vt:lpwstr>
  </property>
</Properties>
</file>